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Благотворительный фонд “Образ жизни”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Социально-образовательный проект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“Школа позитивных привычек”</w:t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Технологическая карта занятия № 7</w:t>
      </w:r>
    </w:p>
    <w:p w:rsidR="00000000" w:rsidDel="00000000" w:rsidP="00000000" w:rsidRDefault="00000000" w:rsidRPr="00000000" w14:paraId="00000006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Название курса “Добрые дела каждый день”</w:t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Возрастная категория 7-11 лет</w: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Тема: Модуль VII “Осторожно, слетки”. Вводное занятие “Птицы-мамы и мамины детки!”</w:t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Аннотация.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Занятие “Птицы-мамы и мамины детки” посвящено разговору о птицах в период появления птенцов. Птенцы, слетки, поршки всегда привлекают внимание детей и подростков, вызывают желание в случае беды им помочь. На занятии школьники приобретают базовые знания о правилах поведения и помощи молодым птицам. В основу занятия положены элементарные знания по биологии (раздел орнитологии) о птенцах, слетках и поршках. Умение их различать очень важное умение и лежит в основе правил оказания помощи. На занятии активно используются видео-материалы, есть возможность обратиться к литературным произведениями, получить навык определять птиц, пользуясь определителем.</w:t>
      </w:r>
    </w:p>
    <w:p w:rsidR="00000000" w:rsidDel="00000000" w:rsidP="00000000" w:rsidRDefault="00000000" w:rsidRPr="00000000" w14:paraId="0000000C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Особенностью занятия является использование технологии деятельности типа: а именно проблемно-диалогической технологии.</w:t>
      </w:r>
    </w:p>
    <w:p w:rsidR="00000000" w:rsidDel="00000000" w:rsidP="00000000" w:rsidRDefault="00000000" w:rsidRPr="00000000" w14:paraId="0000000D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Технология основывается на создании проблемной ситуации и дальнейшем совместном с детьми поиске ее решения. В процессе поиска решения обязательным условием является применение нового знания. Большое внимание уделяется общению педагога и обучающегося, основанного на применении ценности мнения ребенка.</w:t>
      </w:r>
    </w:p>
    <w:p w:rsidR="00000000" w:rsidDel="00000000" w:rsidP="00000000" w:rsidRDefault="00000000" w:rsidRPr="00000000" w14:paraId="0000000E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Проблемно-диалогическое обучение обеспечивает творческое усвоение знаний обучающимися посредством специально организованного учителем диалога. </w:t>
      </w:r>
    </w:p>
    <w:p w:rsidR="00000000" w:rsidDel="00000000" w:rsidP="00000000" w:rsidRDefault="00000000" w:rsidRPr="00000000" w14:paraId="0000000F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Цель занятия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 развить познавательный интерес и сформировать практические навыки оказания правильной помощи молодым птенцам.</w:t>
      </w:r>
    </w:p>
    <w:p w:rsidR="00000000" w:rsidDel="00000000" w:rsidP="00000000" w:rsidRDefault="00000000" w:rsidRPr="00000000" w14:paraId="00000011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Задачи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</w:t>
      </w:r>
    </w:p>
    <w:p w:rsidR="00000000" w:rsidDel="00000000" w:rsidP="00000000" w:rsidRDefault="00000000" w:rsidRPr="00000000" w14:paraId="00000013">
      <w:pPr>
        <w:numPr>
          <w:ilvl w:val="0"/>
          <w:numId w:val="4"/>
        </w:numPr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Активизировать знания обучающихся о биологических особенностях птенцов, слеток, поршков;</w:t>
      </w:r>
    </w:p>
    <w:p w:rsidR="00000000" w:rsidDel="00000000" w:rsidP="00000000" w:rsidRDefault="00000000" w:rsidRPr="00000000" w14:paraId="00000014">
      <w:pPr>
        <w:numPr>
          <w:ilvl w:val="0"/>
          <w:numId w:val="4"/>
        </w:numPr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Вовлечь школьников в деятельность по оказанию правильной помощи и ответственного поведения в отношении птенцов, слетков, поршков;</w:t>
      </w:r>
    </w:p>
    <w:p w:rsidR="00000000" w:rsidDel="00000000" w:rsidP="00000000" w:rsidRDefault="00000000" w:rsidRPr="00000000" w14:paraId="00000015">
      <w:pPr>
        <w:numPr>
          <w:ilvl w:val="0"/>
          <w:numId w:val="4"/>
        </w:numPr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Развивать коммуникативные умения обучающихся, творческий потенциал, лидерские качества;</w:t>
      </w:r>
    </w:p>
    <w:p w:rsidR="00000000" w:rsidDel="00000000" w:rsidP="00000000" w:rsidRDefault="00000000" w:rsidRPr="00000000" w14:paraId="00000016">
      <w:pPr>
        <w:numPr>
          <w:ilvl w:val="0"/>
          <w:numId w:val="4"/>
        </w:numPr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Воспитать социальную ответственность обучающихся на основе мотивации к социально-ориентированной деятельности.</w:t>
      </w:r>
    </w:p>
    <w:p w:rsidR="00000000" w:rsidDel="00000000" w:rsidP="00000000" w:rsidRDefault="00000000" w:rsidRPr="00000000" w14:paraId="00000017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Планируемые результаты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</w:t>
      </w:r>
    </w:p>
    <w:p w:rsidR="00000000" w:rsidDel="00000000" w:rsidP="00000000" w:rsidRDefault="00000000" w:rsidRPr="00000000" w14:paraId="00000019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Занятие направлено на достижение личностных и метапредметных результатов освоения основной образовательной программы в соответствии с требованиями Федеральных государственных образовательных стандартов и вносит вклад в:</w:t>
      </w:r>
    </w:p>
    <w:p w:rsidR="00000000" w:rsidDel="00000000" w:rsidP="00000000" w:rsidRDefault="00000000" w:rsidRPr="00000000" w14:paraId="0000001A">
      <w:pPr>
        <w:numPr>
          <w:ilvl w:val="0"/>
          <w:numId w:val="6"/>
        </w:numPr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духовно-нравственное развитие личности обучающихся, эмпатии;</w:t>
      </w:r>
    </w:p>
    <w:p w:rsidR="00000000" w:rsidDel="00000000" w:rsidP="00000000" w:rsidRDefault="00000000" w:rsidRPr="00000000" w14:paraId="0000001B">
      <w:pPr>
        <w:numPr>
          <w:ilvl w:val="0"/>
          <w:numId w:val="6"/>
        </w:numPr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активизацию познавательной деятельности обучающихся по биологии и экологии;</w:t>
      </w:r>
    </w:p>
    <w:p w:rsidR="00000000" w:rsidDel="00000000" w:rsidP="00000000" w:rsidRDefault="00000000" w:rsidRPr="00000000" w14:paraId="0000001C">
      <w:pPr>
        <w:numPr>
          <w:ilvl w:val="0"/>
          <w:numId w:val="6"/>
        </w:numPr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формирование мотивов к ответственному отношению к природе и социально значимой деятельности;</w:t>
      </w:r>
    </w:p>
    <w:p w:rsidR="00000000" w:rsidDel="00000000" w:rsidP="00000000" w:rsidRDefault="00000000" w:rsidRPr="00000000" w14:paraId="0000001D">
      <w:pPr>
        <w:numPr>
          <w:ilvl w:val="0"/>
          <w:numId w:val="6"/>
        </w:numPr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воспитание социальной ответственности обучающихся.</w:t>
      </w:r>
    </w:p>
    <w:p w:rsidR="00000000" w:rsidDel="00000000" w:rsidP="00000000" w:rsidRDefault="00000000" w:rsidRPr="00000000" w14:paraId="0000001E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Сценарий занятия представлен в виде технологической карты занятия. Обозначены этапы занятия и цели каждого этапа в соответствии с проблемно-диалогической педагогической технологией. Даны общие ориентиры в содержании занятия и деятельности педагога и обучающихся.</w:t>
      </w:r>
    </w:p>
    <w:p w:rsidR="00000000" w:rsidDel="00000000" w:rsidP="00000000" w:rsidRDefault="00000000" w:rsidRPr="00000000" w14:paraId="00000020">
      <w:pPr>
        <w:jc w:val="both"/>
        <w:rPr>
          <w:rFonts w:ascii="Times New Roman" w:cs="Times New Roman" w:eastAsia="Times New Roman" w:hAnsi="Times New Roman"/>
          <w:sz w:val="28"/>
          <w:szCs w:val="28"/>
        </w:rPr>
        <w:sectPr>
          <w:pgSz w:h="16834" w:w="11909" w:orient="portrait"/>
          <w:pgMar w:bottom="1440" w:top="1440" w:left="1440" w:right="1440" w:header="720" w:footer="720"/>
          <w:pgNumType w:start="1"/>
        </w:sect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Одновременно сохраняется возможность творческого подхода как в выборе содержания занятия, так и в построении диалога с обучающимися.</w:t>
      </w:r>
    </w:p>
    <w:p w:rsidR="00000000" w:rsidDel="00000000" w:rsidP="00000000" w:rsidRDefault="00000000" w:rsidRPr="00000000" w14:paraId="00000021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Технологическая карта занятия занятия № 7</w:t>
      </w:r>
    </w:p>
    <w:p w:rsidR="00000000" w:rsidDel="00000000" w:rsidP="00000000" w:rsidRDefault="00000000" w:rsidRPr="00000000" w14:paraId="00000022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Тема: Модуль VII “Осторожно, слетки”. Вводное занятие “Птицы - мамы и мамины детки”.</w:t>
      </w:r>
    </w:p>
    <w:p w:rsidR="00000000" w:rsidDel="00000000" w:rsidP="00000000" w:rsidRDefault="00000000" w:rsidRPr="00000000" w14:paraId="00000023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960.0" w:type="dxa"/>
        <w:jc w:val="left"/>
        <w:tblInd w:w="-96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70"/>
        <w:gridCol w:w="2355"/>
        <w:gridCol w:w="3630"/>
        <w:gridCol w:w="3255"/>
        <w:gridCol w:w="3825"/>
        <w:gridCol w:w="2325"/>
        <w:tblGridChange w:id="0">
          <w:tblGrid>
            <w:gridCol w:w="570"/>
            <w:gridCol w:w="2355"/>
            <w:gridCol w:w="3630"/>
            <w:gridCol w:w="3255"/>
            <w:gridCol w:w="3825"/>
            <w:gridCol w:w="232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4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№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Название этапа, цель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Содержание этапа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Деятельность педагога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Деятельность обучающихся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Материалы для работы, формы работы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Актуализация знаний.</w:t>
            </w:r>
          </w:p>
          <w:p w:rsidR="00000000" w:rsidDel="00000000" w:rsidP="00000000" w:rsidRDefault="00000000" w:rsidRPr="00000000" w14:paraId="0000002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Цель: актуализация знаний обучающихся из раздела биологии об особенностях выведения птицами потомства и правилах поведения в природе в этот период.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Введение понятий “птенец”, “слеток”, “поршок”. Особенности выведения птицами потомства; общие правила поведения в природе в этот период.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Актуализирует знания обучающихся об особенностях выведения птицами потомства. Рассказывает об отличительных признаках птенцов, слеток, поршков. Совместно с обучающимися формулирует общие правила поведения в природе в этот период.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i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Участвуют в беседе, организованной педагогом. Фиксируют отличительные признаки птенцов,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слетков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, поршков; формулируют известные им правила поведения в природе в в период выведения птицами потомства.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Форма работы: фронтальная.</w:t>
            </w:r>
          </w:p>
          <w:p w:rsidR="00000000" w:rsidDel="00000000" w:rsidP="00000000" w:rsidRDefault="00000000" w:rsidRPr="00000000" w14:paraId="0000003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Материалы: Слайды № 1-2 презентации.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Постановка проблемы.</w:t>
            </w:r>
          </w:p>
          <w:p w:rsidR="00000000" w:rsidDel="00000000" w:rsidP="00000000" w:rsidRDefault="00000000" w:rsidRPr="00000000" w14:paraId="0000003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Цель: сформулировать проблемный вопрос на основе обобщенных ответов обучающихся по итогам просмотра видеоматериала “Птица начинает осваивать взрослую жизнь”.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Просмотр видеоматериала “Птица начинает осваивать взрослую жизнь”. Формулировка проблемного вопроса: “Как не навредить слеткам, или почему нельзя подбирать “выпавших из гнезда” птенцов?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Организует просмотр и обсуждение видеоматериала. Обобщает ответы обучающихся, подводит к формулировке проблемного вопроса.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Участвуют в просмотре и обсуждении видеоматериала и формулируют проблемный вопрос.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Форма работы: фронтальная.</w:t>
            </w:r>
          </w:p>
          <w:p w:rsidR="00000000" w:rsidDel="00000000" w:rsidP="00000000" w:rsidRDefault="00000000" w:rsidRPr="00000000" w14:paraId="0000003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Материалы: Слайд № 2-5 презентации.</w:t>
            </w:r>
          </w:p>
          <w:p w:rsidR="00000000" w:rsidDel="00000000" w:rsidP="00000000" w:rsidRDefault="00000000" w:rsidRPr="00000000" w14:paraId="0000003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Видеоматериал: </w:t>
            </w:r>
            <w:hyperlink r:id="rId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8"/>
                  <w:szCs w:val="28"/>
                  <w:u w:val="single"/>
                  <w:rtl w:val="0"/>
                </w:rPr>
                <w:t xml:space="preserve">https://www.youtube.com/watch?v=ZMB_T-s-Rfs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Проектирование и фиксация нового знания.</w:t>
            </w:r>
          </w:p>
          <w:p w:rsidR="00000000" w:rsidDel="00000000" w:rsidP="00000000" w:rsidRDefault="00000000" w:rsidRPr="00000000" w14:paraId="0000003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Цель: пополнение знаний обучающихся о правилах помощи птенцам и слеткам.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Правила помощи птенцам и слеткам.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Организует беседу с обучающимися “Как ты можешь помочь?”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. Подводит обучающихся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 формулировке правил помощи птенцам и слеткам.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Участвуют в беседе, совместно с педагогом формулируют правила оказания помощи птенцам и слеткам “Как ты можешь помочь?”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Формы работы: фронтальная.</w:t>
            </w:r>
          </w:p>
          <w:p w:rsidR="00000000" w:rsidDel="00000000" w:rsidP="00000000" w:rsidRDefault="00000000" w:rsidRPr="00000000" w14:paraId="0000004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Материалы: слайды № 6 презентации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Первичное закрепление нового знания.</w:t>
            </w:r>
          </w:p>
          <w:p w:rsidR="00000000" w:rsidDel="00000000" w:rsidP="00000000" w:rsidRDefault="00000000" w:rsidRPr="00000000" w14:paraId="0000004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Цель:  закрепление знаний о правилах оказания помощи птенцам и слеткам и мотивация к осознанному поведению в природе.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Игра “Что можно и что нельзя сделать для слетка?”</w:t>
            </w:r>
          </w:p>
          <w:p w:rsidR="00000000" w:rsidDel="00000000" w:rsidP="00000000" w:rsidRDefault="00000000" w:rsidRPr="00000000" w14:paraId="0000004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Правила оказания помощи птенцам и слектам “Подумай и объясни”. Творческое задание.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Проводит игру “Что можно сделать для слетка?” Фиксирует знания обучающихся о правилах оказания помощи птенцам и слеткам. Организует выполнение творческого задания.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Участвуют в игре. Размышляют о правилах оказания помощи птенцам и слеткам. Дают аргументированные ответы на вопросы о правилах оказания помощи птенцам и слеткам. Выполняют творческое задание.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Формы работы: фронтальная, индивидуальная.</w:t>
            </w:r>
          </w:p>
          <w:p w:rsidR="00000000" w:rsidDel="00000000" w:rsidP="00000000" w:rsidRDefault="00000000" w:rsidRPr="00000000" w14:paraId="0000004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Материалы: слайды № 7-10 презентации.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Рефлексия учебной деятельности.</w:t>
            </w:r>
          </w:p>
          <w:p w:rsidR="00000000" w:rsidDel="00000000" w:rsidP="00000000" w:rsidRDefault="00000000" w:rsidRPr="00000000" w14:paraId="0000005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Цель: соотнести полученные знания с готовностью осознанно следовать правилам оказания помощи птенцам и слеткам.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Правила оказания помощи птенцам и слеткам.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Подводит итог занятия. Мотивирует обучающихся на оценивание деятельности на занятии. Рекомендует дополнительные материалы.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Оценивают успешность своей деятельности на занятии.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Формы работы: фронтальная, индивидуальная.</w:t>
            </w:r>
          </w:p>
          <w:p w:rsidR="00000000" w:rsidDel="00000000" w:rsidP="00000000" w:rsidRDefault="00000000" w:rsidRPr="00000000" w14:paraId="0000005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Материалы: слайды № 11 - 12</w:t>
            </w:r>
          </w:p>
          <w:p w:rsidR="00000000" w:rsidDel="00000000" w:rsidP="00000000" w:rsidRDefault="00000000" w:rsidRPr="00000000" w14:paraId="0000005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презентации. Ссылки со слайда 11.</w:t>
            </w:r>
          </w:p>
        </w:tc>
      </w:tr>
    </w:tbl>
    <w:p w:rsidR="00000000" w:rsidDel="00000000" w:rsidP="00000000" w:rsidRDefault="00000000" w:rsidRPr="00000000" w14:paraId="00000057">
      <w:pPr>
        <w:jc w:val="both"/>
        <w:rPr>
          <w:rFonts w:ascii="Times New Roman" w:cs="Times New Roman" w:eastAsia="Times New Roman" w:hAnsi="Times New Roman"/>
          <w:sz w:val="28"/>
          <w:szCs w:val="28"/>
        </w:rPr>
        <w:sectPr>
          <w:type w:val="nextPage"/>
          <w:pgSz w:h="11909" w:w="16834" w:orient="landscape"/>
          <w:pgMar w:bottom="1440" w:top="1440" w:left="1440" w:right="1440" w:header="720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>
          <w:rFonts w:ascii="Times New Roman" w:cs="Times New Roman" w:eastAsia="Times New Roman" w:hAnsi="Times New Roman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Необходимое оборудование для проведения занятия:</w:t>
      </w:r>
    </w:p>
    <w:p w:rsidR="00000000" w:rsidDel="00000000" w:rsidP="00000000" w:rsidRDefault="00000000" w:rsidRPr="00000000" w14:paraId="00000059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numPr>
          <w:ilvl w:val="0"/>
          <w:numId w:val="5"/>
        </w:numPr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Компьютер с доступом в Интернет и звуковоспроизводящим оборудованием;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numPr>
          <w:ilvl w:val="0"/>
          <w:numId w:val="5"/>
        </w:numPr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Мультимедийный проектор.</w:t>
      </w:r>
    </w:p>
    <w:p w:rsidR="00000000" w:rsidDel="00000000" w:rsidP="00000000" w:rsidRDefault="00000000" w:rsidRPr="00000000" w14:paraId="0000005C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>
          <w:rFonts w:ascii="Times New Roman" w:cs="Times New Roman" w:eastAsia="Times New Roman" w:hAnsi="Times New Roman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Материалы для проведения занятия:</w:t>
      </w:r>
    </w:p>
    <w:p w:rsidR="00000000" w:rsidDel="00000000" w:rsidP="00000000" w:rsidRDefault="00000000" w:rsidRPr="00000000" w14:paraId="0000005E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Презентация “Модуль VII “Осторожно, слетки” Вводное занятие “Птицы-мамы и мамины детки”</w:t>
      </w:r>
    </w:p>
    <w:p w:rsidR="00000000" w:rsidDel="00000000" w:rsidP="00000000" w:rsidRDefault="00000000" w:rsidRPr="00000000" w14:paraId="0000005F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Внимание! Слайд №11 (презентация) Дополнительные материалы к занятию.</w:t>
      </w:r>
    </w:p>
    <w:p w:rsidR="00000000" w:rsidDel="00000000" w:rsidP="00000000" w:rsidRDefault="00000000" w:rsidRPr="00000000" w14:paraId="00000060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Этап I </w:t>
      </w:r>
    </w:p>
    <w:p w:rsidR="00000000" w:rsidDel="00000000" w:rsidP="00000000" w:rsidRDefault="00000000" w:rsidRPr="00000000" w14:paraId="00000062">
      <w:pPr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Педагог выстраивает беседу на основе знаний обучающихся об особенностях выведения птицами потомства (раздел биологии - орнитология).</w:t>
      </w:r>
    </w:p>
    <w:p w:rsidR="00000000" w:rsidDel="00000000" w:rsidP="00000000" w:rsidRDefault="00000000" w:rsidRPr="00000000" w14:paraId="00000064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Весна и лето – период выведения потомства для большинства видов птиц. Весь теплый период года (вплоть до осени) пернатые растят птенцов и готовят их к самостоятельной жизни. В это время в зоомагазины, ветклиники и зооприюты обращается множество людей со всевозможными «выпавшими из гнезда» птенцами.</w:t>
      </w:r>
    </w:p>
    <w:p w:rsidR="00000000" w:rsidDel="00000000" w:rsidP="00000000" w:rsidRDefault="00000000" w:rsidRPr="00000000" w14:paraId="00000066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Птенец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- это птичий детеныш. Птенцы покрыты пухом, они появляются из яиц.</w:t>
      </w:r>
    </w:p>
    <w:p w:rsidR="00000000" w:rsidDel="00000000" w:rsidP="00000000" w:rsidRDefault="00000000" w:rsidRPr="00000000" w14:paraId="00000067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Слеток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- это молодая птица, только вылетевшая из гнезда. Не умеет хорошо летать и не может самостоятельно себя прокормить. Слетки часто покрыты пухом, но на крыльях и хвосте уже выросли перья, клюв окружен желтой каемкой, чтобы родители-птицы заметили его в траве или в кустах. Слетки могут быть воронятами, галчатами, воробьятами, молодыми дроздами, скворцами и т.д.</w:t>
      </w:r>
    </w:p>
    <w:p w:rsidR="00000000" w:rsidDel="00000000" w:rsidP="00000000" w:rsidRDefault="00000000" w:rsidRPr="00000000" w14:paraId="00000068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Поршок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- это птенец, который не может летать, а только порхать.</w:t>
      </w:r>
    </w:p>
    <w:p w:rsidR="00000000" w:rsidDel="00000000" w:rsidP="00000000" w:rsidRDefault="00000000" w:rsidRPr="00000000" w14:paraId="00000069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Этап II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Данный этап занятия строится на основе беседы и просмотра видеоматериала “Птицы начинает осваивать взрослую жизнь”.</w:t>
      </w:r>
    </w:p>
    <w:p w:rsidR="00000000" w:rsidDel="00000000" w:rsidP="00000000" w:rsidRDefault="00000000" w:rsidRPr="00000000" w14:paraId="00000072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Птица начинает осваивать взрослую жизнь.</w:t>
      </w:r>
    </w:p>
    <w:p w:rsidR="00000000" w:rsidDel="00000000" w:rsidP="00000000" w:rsidRDefault="00000000" w:rsidRPr="00000000" w14:paraId="00000074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Молодые птицы еще только учатся летать и начинают познавать мир. В этот период они часто сидят на земле или неуклюже карабкаются по ветвям деревьев, могут перепархивать на небольшие расстояния. Но все это совершенно нормально и является неотъемлемым этапом взросления. Буквально через неделю они освоят навыки полета, а их оперение станет как у взрослых птиц.</w:t>
      </w:r>
    </w:p>
    <w:p w:rsidR="00000000" w:rsidDel="00000000" w:rsidP="00000000" w:rsidRDefault="00000000" w:rsidRPr="00000000" w14:paraId="00000076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Родители еще долго присматривают за своими отпрысками, учат добывать пищу и подкармливают, защищают по мере сил. Взрослые птицы стараются находиться неподалеку, отлучаясь лишь для поиска пищи.</w:t>
      </w:r>
    </w:p>
    <w:p w:rsidR="00000000" w:rsidDel="00000000" w:rsidP="00000000" w:rsidRDefault="00000000" w:rsidRPr="00000000" w14:paraId="00000078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 приближении людей, слетки нередко инстинктивно затаиваются (цепенеют, чтобы их не заметили), подпуская совсем близко к себе. Чаще всего они не сопротивляются, когда их берут в руки, потому что еще не научились оценивать опасность.</w:t>
      </w:r>
    </w:p>
    <w:p w:rsidR="00000000" w:rsidDel="00000000" w:rsidP="00000000" w:rsidRDefault="00000000" w:rsidRPr="00000000" w14:paraId="0000007A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Такое поведение вводит некоторых в заблуждение: люди ошибочно полагают, что птенец еще мал, попал в беду, и ему нужно помочь.</w:t>
      </w:r>
    </w:p>
    <w:p w:rsidR="00000000" w:rsidDel="00000000" w:rsidP="00000000" w:rsidRDefault="00000000" w:rsidRPr="00000000" w14:paraId="0000007C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Что можно сделать для слетка?</w:t>
      </w:r>
    </w:p>
    <w:p w:rsidR="00000000" w:rsidDel="00000000" w:rsidP="00000000" w:rsidRDefault="00000000" w:rsidRPr="00000000" w14:paraId="0000007E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Лучшее, что человек может сделать для слетка – отойти подальше сразу, как заметил. Прикасаться к птице нужно лишь в том случае, если ей действительно угрожает опасность, например, можно посадить слетка на ветку дерева, если на него нападает собака, или унести с проезжей части, если он там оказался.</w:t>
      </w:r>
    </w:p>
    <w:p w:rsidR="00000000" w:rsidDel="00000000" w:rsidP="00000000" w:rsidRDefault="00000000" w:rsidRPr="00000000" w14:paraId="00000080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Почему нельзя брать слетка в руки и забирать домой?</w:t>
      </w:r>
    </w:p>
    <w:p w:rsidR="00000000" w:rsidDel="00000000" w:rsidP="00000000" w:rsidRDefault="00000000" w:rsidRPr="00000000" w14:paraId="00000082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Если человек пытается поймать слётка, то повергает в стресс его родителей, если те в это время находятся рядом. Взрослые птицы могут попытаться отбить своего птенца или в страхе улетят, оставив отпрыска на произвол судьбы.</w:t>
      </w:r>
    </w:p>
    <w:p w:rsidR="00000000" w:rsidDel="00000000" w:rsidP="00000000" w:rsidRDefault="00000000" w:rsidRPr="00000000" w14:paraId="00000083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! В первом случае человек может получить травмы от когтей и клювов, особенно если это довольно крупные пернатые, например вороны, которые нападают всей стаей.</w:t>
      </w:r>
    </w:p>
    <w:p w:rsidR="00000000" w:rsidDel="00000000" w:rsidP="00000000" w:rsidRDefault="00000000" w:rsidRPr="00000000" w14:paraId="00000085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! Во втором случае птенец рискует погибнуть, оставшись без помощи родителей. А если человек забирает птенца домой, то он автоматически лишает молодую птицу возможности естественным образом приспособиться к жизни в родной среде.</w:t>
      </w:r>
    </w:p>
    <w:p w:rsidR="00000000" w:rsidDel="00000000" w:rsidP="00000000" w:rsidRDefault="00000000" w:rsidRPr="00000000" w14:paraId="00000087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домах людей множество слетков ежегодно гибнет от неправильного ухода и кормления неподходящей пищей (хлебом, молоком, колбасой, печеньем и прочей человеческой едой), а выжившие особи навсегда утрачивают возможность вернуться в естественную среду обитания, ведь по вине человека они упускают сензитивный период для освоения навыков полета и добывания корма (после завершения сензитивного периода птица уже не способна нормально освоить эти навыки).</w:t>
      </w:r>
    </w:p>
    <w:p w:rsidR="00000000" w:rsidDel="00000000" w:rsidP="00000000" w:rsidRDefault="00000000" w:rsidRPr="00000000" w14:paraId="00000089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Этап III</w:t>
      </w:r>
    </w:p>
    <w:p w:rsidR="00000000" w:rsidDel="00000000" w:rsidP="00000000" w:rsidRDefault="00000000" w:rsidRPr="00000000" w14:paraId="0000008B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Очень важно, чтобы обучающиеся осознанно под руководством педагога сформулировали правила оказания помощи птенцам и слеткам, аргументированно их прокомментировали.</w:t>
      </w:r>
    </w:p>
    <w:p w:rsidR="00000000" w:rsidDel="00000000" w:rsidP="00000000" w:rsidRDefault="00000000" w:rsidRPr="00000000" w14:paraId="0000008D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Как помочь птенцам, слеткам и поршкам в гнездах:</w:t>
      </w:r>
    </w:p>
    <w:p w:rsidR="00000000" w:rsidDel="00000000" w:rsidP="00000000" w:rsidRDefault="00000000" w:rsidRPr="00000000" w14:paraId="0000008F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не брать в руки слетков;</w:t>
      </w:r>
    </w:p>
    <w:p w:rsidR="00000000" w:rsidDel="00000000" w:rsidP="00000000" w:rsidRDefault="00000000" w:rsidRPr="00000000" w14:paraId="00000091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не ловить поршков;</w:t>
      </w:r>
    </w:p>
    <w:p w:rsidR="00000000" w:rsidDel="00000000" w:rsidP="00000000" w:rsidRDefault="00000000" w:rsidRPr="00000000" w14:paraId="00000092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не забирать птенцов из гнезд;</w:t>
      </w:r>
    </w:p>
    <w:p w:rsidR="00000000" w:rsidDel="00000000" w:rsidP="00000000" w:rsidRDefault="00000000" w:rsidRPr="00000000" w14:paraId="00000093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если подобрали раненого птенца, то правильно его кормить и отнести в ветеринарную клинику для консультации;</w:t>
      </w:r>
    </w:p>
    <w:p w:rsidR="00000000" w:rsidDel="00000000" w:rsidP="00000000" w:rsidRDefault="00000000" w:rsidRPr="00000000" w14:paraId="00000094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не выпускать прирученных птиц обратно в природу (мы в ответе за тех, кого приручили).</w:t>
      </w:r>
    </w:p>
    <w:p w:rsidR="00000000" w:rsidDel="00000000" w:rsidP="00000000" w:rsidRDefault="00000000" w:rsidRPr="00000000" w14:paraId="00000095">
      <w:pPr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 данном этапе урока можно прочесть рассказы Е. Чарушина “Воробей” и “Рябчонок”.</w:t>
      </w:r>
    </w:p>
    <w:p w:rsidR="00000000" w:rsidDel="00000000" w:rsidP="00000000" w:rsidRDefault="00000000" w:rsidRPr="00000000" w14:paraId="00000096">
      <w:pPr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ind w:left="0" w:firstLine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Этап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IV</w:t>
      </w:r>
    </w:p>
    <w:p w:rsidR="00000000" w:rsidDel="00000000" w:rsidP="00000000" w:rsidRDefault="00000000" w:rsidRPr="00000000" w14:paraId="00000099">
      <w:pPr>
        <w:ind w:left="0" w:firstLine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Первичное закрепление знаний можно начать с обсуждения правильности принятия решений и правил поведения в лесу и парке в период выведения птицами потомства, задать детям обобщающие вопросы:</w:t>
      </w:r>
    </w:p>
    <w:p w:rsidR="00000000" w:rsidDel="00000000" w:rsidP="00000000" w:rsidRDefault="00000000" w:rsidRPr="00000000" w14:paraId="0000009B">
      <w:pPr>
        <w:numPr>
          <w:ilvl w:val="0"/>
          <w:numId w:val="3"/>
        </w:numPr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Как помочь птенцам в городе?</w:t>
      </w:r>
    </w:p>
    <w:p w:rsidR="00000000" w:rsidDel="00000000" w:rsidP="00000000" w:rsidRDefault="00000000" w:rsidRPr="00000000" w14:paraId="0000009C">
      <w:pPr>
        <w:numPr>
          <w:ilvl w:val="0"/>
          <w:numId w:val="3"/>
        </w:numPr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Что можно сделать, чтобы помочь птенцам в лесу?</w:t>
      </w:r>
    </w:p>
    <w:p w:rsidR="00000000" w:rsidDel="00000000" w:rsidP="00000000" w:rsidRDefault="00000000" w:rsidRPr="00000000" w14:paraId="0000009D">
      <w:pPr>
        <w:numPr>
          <w:ilvl w:val="0"/>
          <w:numId w:val="3"/>
        </w:numPr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Кто такой слеток?</w:t>
      </w:r>
    </w:p>
    <w:p w:rsidR="00000000" w:rsidDel="00000000" w:rsidP="00000000" w:rsidRDefault="00000000" w:rsidRPr="00000000" w14:paraId="0000009E">
      <w:pPr>
        <w:numPr>
          <w:ilvl w:val="0"/>
          <w:numId w:val="3"/>
        </w:numPr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Что надо делать, если встретил слетка?</w:t>
      </w:r>
    </w:p>
    <w:p w:rsidR="00000000" w:rsidDel="00000000" w:rsidP="00000000" w:rsidRDefault="00000000" w:rsidRPr="00000000" w14:paraId="0000009F">
      <w:pPr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Творческое задание может выполняться в классе или самостоятельно, возможно при участии родителей.</w:t>
      </w:r>
    </w:p>
    <w:p w:rsidR="00000000" w:rsidDel="00000000" w:rsidP="00000000" w:rsidRDefault="00000000" w:rsidRPr="00000000" w14:paraId="000000A1">
      <w:pPr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ind w:left="0" w:firstLine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Этап V Рефлексия</w:t>
      </w:r>
    </w:p>
    <w:p w:rsidR="00000000" w:rsidDel="00000000" w:rsidP="00000000" w:rsidRDefault="00000000" w:rsidRPr="00000000" w14:paraId="000000A3">
      <w:pPr>
        <w:ind w:left="0" w:firstLine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Оценкой успешности работы на занятии является мотивация к самостоятельному изучению дополнительного материала (Слайд № 11 презентации).</w:t>
      </w:r>
    </w:p>
    <w:p w:rsidR="00000000" w:rsidDel="00000000" w:rsidP="00000000" w:rsidRDefault="00000000" w:rsidRPr="00000000" w14:paraId="000000A5">
      <w:pPr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Педагог вместе с ребятами оценивает успешность освоения знаний по теме по следующим критериям:</w:t>
      </w:r>
    </w:p>
    <w:p w:rsidR="00000000" w:rsidDel="00000000" w:rsidP="00000000" w:rsidRDefault="00000000" w:rsidRPr="00000000" w14:paraId="000000A6">
      <w:pPr>
        <w:numPr>
          <w:ilvl w:val="0"/>
          <w:numId w:val="2"/>
        </w:numPr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Обучающиеся хорошо понимают изученные на занятии понятия, связанные с правилами поведения в природе в период выведения птицами потомства;</w:t>
      </w:r>
    </w:p>
    <w:p w:rsidR="00000000" w:rsidDel="00000000" w:rsidP="00000000" w:rsidRDefault="00000000" w:rsidRPr="00000000" w14:paraId="000000A7">
      <w:pPr>
        <w:numPr>
          <w:ilvl w:val="0"/>
          <w:numId w:val="2"/>
        </w:numPr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Обучающиеся аргументированно формулируют правила оказания помощи птенцам и слеткам;</w:t>
      </w:r>
    </w:p>
    <w:p w:rsidR="00000000" w:rsidDel="00000000" w:rsidP="00000000" w:rsidRDefault="00000000" w:rsidRPr="00000000" w14:paraId="000000A8">
      <w:pPr>
        <w:numPr>
          <w:ilvl w:val="0"/>
          <w:numId w:val="2"/>
        </w:numPr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Обучающиеся готовы изучать самостоятельно дополнительную информацию по теме.</w:t>
      </w:r>
    </w:p>
    <w:p w:rsidR="00000000" w:rsidDel="00000000" w:rsidP="00000000" w:rsidRDefault="00000000" w:rsidRPr="00000000" w14:paraId="000000A9">
      <w:pPr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ind w:left="0" w:firstLine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Желаем успеха при проведении занятия!</w:t>
      </w:r>
    </w:p>
    <w:p w:rsidR="00000000" w:rsidDel="00000000" w:rsidP="00000000" w:rsidRDefault="00000000" w:rsidRPr="00000000" w14:paraId="000000AB">
      <w:pPr>
        <w:ind w:left="0" w:firstLine="0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ind w:left="0" w:firstLine="0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Список рекомендованных источников:</w:t>
      </w:r>
    </w:p>
    <w:p w:rsidR="00000000" w:rsidDel="00000000" w:rsidP="00000000" w:rsidRDefault="00000000" w:rsidRPr="00000000" w14:paraId="000000AD">
      <w:pPr>
        <w:ind w:left="0" w:firstLine="0"/>
        <w:jc w:val="left"/>
        <w:rPr>
          <w:rFonts w:ascii="Times New Roman" w:cs="Times New Roman" w:eastAsia="Times New Roman" w:hAnsi="Times New Roman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Читаем</w:t>
      </w:r>
    </w:p>
    <w:p w:rsidR="00000000" w:rsidDel="00000000" w:rsidP="00000000" w:rsidRDefault="00000000" w:rsidRPr="00000000" w14:paraId="000000AE">
      <w:pPr>
        <w:ind w:left="0" w:firstLine="0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 Борис Заходер. Школа для птенцов</w:t>
      </w:r>
    </w:p>
    <w:p w:rsidR="00000000" w:rsidDel="00000000" w:rsidP="00000000" w:rsidRDefault="00000000" w:rsidRPr="00000000" w14:paraId="000000AF">
      <w:pPr>
        <w:ind w:left="0" w:firstLine="0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 Евгений Чарушин. Птенцы</w:t>
      </w:r>
    </w:p>
    <w:p w:rsidR="00000000" w:rsidDel="00000000" w:rsidP="00000000" w:rsidRDefault="00000000" w:rsidRPr="00000000" w14:paraId="000000B0">
      <w:pPr>
        <w:ind w:left="0" w:firstLine="0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 Виталий Бианки. Наши птицы. Синичкин календарь</w:t>
      </w:r>
    </w:p>
    <w:p w:rsidR="00000000" w:rsidDel="00000000" w:rsidP="00000000" w:rsidRDefault="00000000" w:rsidRPr="00000000" w14:paraId="000000B1">
      <w:pPr>
        <w:ind w:left="0" w:firstLine="0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 Олеся Гонсеровская. Из гнезда</w:t>
      </w:r>
    </w:p>
    <w:p w:rsidR="00000000" w:rsidDel="00000000" w:rsidP="00000000" w:rsidRDefault="00000000" w:rsidRPr="00000000" w14:paraId="000000B2">
      <w:pPr>
        <w:ind w:left="0" w:firstLine="0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5. Василий Вишневский. Наши птицы.</w:t>
      </w:r>
    </w:p>
    <w:p w:rsidR="00000000" w:rsidDel="00000000" w:rsidP="00000000" w:rsidRDefault="00000000" w:rsidRPr="00000000" w14:paraId="000000B3">
      <w:pPr>
        <w:ind w:left="0" w:firstLine="0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Определитель для детей</w:t>
      </w:r>
    </w:p>
    <w:p w:rsidR="00000000" w:rsidDel="00000000" w:rsidP="00000000" w:rsidRDefault="00000000" w:rsidRPr="00000000" w14:paraId="000000B4">
      <w:pPr>
        <w:ind w:left="0" w:firstLine="0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ind w:left="0" w:firstLine="0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Смотрим</w:t>
      </w:r>
    </w:p>
    <w:p w:rsidR="00000000" w:rsidDel="00000000" w:rsidP="00000000" w:rsidRDefault="00000000" w:rsidRPr="00000000" w14:paraId="000000B6">
      <w:pPr>
        <w:ind w:left="0" w:firstLine="0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Обучающие видео о слетках</w:t>
      </w:r>
    </w:p>
    <w:p w:rsidR="00000000" w:rsidDel="00000000" w:rsidP="00000000" w:rsidRDefault="00000000" w:rsidRPr="00000000" w14:paraId="000000B7">
      <w:pPr>
        <w:ind w:left="0" w:firstLine="0"/>
        <w:jc w:val="left"/>
        <w:rPr>
          <w:rFonts w:ascii="Times New Roman" w:cs="Times New Roman" w:eastAsia="Times New Roman" w:hAnsi="Times New Roman"/>
          <w:sz w:val="28"/>
          <w:szCs w:val="28"/>
        </w:rPr>
      </w:pP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u w:val="single"/>
            <w:rtl w:val="0"/>
          </w:rPr>
          <w:t xml:space="preserve">https://youtu.be/7jtJaHyqd9k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B8">
      <w:pPr>
        <w:ind w:left="0" w:firstLine="0"/>
        <w:jc w:val="left"/>
        <w:rPr>
          <w:rFonts w:ascii="Times New Roman" w:cs="Times New Roman" w:eastAsia="Times New Roman" w:hAnsi="Times New Roman"/>
          <w:sz w:val="28"/>
          <w:szCs w:val="28"/>
        </w:rPr>
      </w:pP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u w:val="single"/>
            <w:rtl w:val="0"/>
          </w:rPr>
          <w:t xml:space="preserve">https://youtu.be/xewPNckDaWs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B9">
      <w:pPr>
        <w:ind w:left="0" w:firstLine="0"/>
        <w:jc w:val="left"/>
        <w:rPr>
          <w:rFonts w:ascii="Times New Roman" w:cs="Times New Roman" w:eastAsia="Times New Roman" w:hAnsi="Times New Roman"/>
          <w:sz w:val="28"/>
          <w:szCs w:val="28"/>
        </w:rPr>
      </w:pP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u w:val="single"/>
            <w:rtl w:val="0"/>
          </w:rPr>
          <w:t xml:space="preserve">https://youtu.be/vZ2XNLNZ99k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BA">
      <w:pPr>
        <w:ind w:left="0" w:firstLine="0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Добрые и веселые мультфильмы о птенцах</w:t>
      </w:r>
    </w:p>
    <w:p w:rsidR="00000000" w:rsidDel="00000000" w:rsidP="00000000" w:rsidRDefault="00000000" w:rsidRPr="00000000" w14:paraId="000000BB">
      <w:pPr>
        <w:ind w:left="0" w:firstLine="0"/>
        <w:jc w:val="left"/>
        <w:rPr>
          <w:rFonts w:ascii="Times New Roman" w:cs="Times New Roman" w:eastAsia="Times New Roman" w:hAnsi="Times New Roman"/>
          <w:sz w:val="28"/>
          <w:szCs w:val="28"/>
        </w:rPr>
      </w:pPr>
      <w:hyperlink r:id="rId10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u w:val="single"/>
            <w:rtl w:val="0"/>
          </w:rPr>
          <w:t xml:space="preserve">https://vk.com/video7102839_165851215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BC">
      <w:pPr>
        <w:ind w:left="0" w:firstLine="0"/>
        <w:jc w:val="left"/>
        <w:rPr>
          <w:rFonts w:ascii="Times New Roman" w:cs="Times New Roman" w:eastAsia="Times New Roman" w:hAnsi="Times New Roman"/>
          <w:sz w:val="28"/>
          <w:szCs w:val="28"/>
        </w:rPr>
      </w:pPr>
      <w:hyperlink r:id="rId11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u w:val="single"/>
            <w:rtl w:val="0"/>
          </w:rPr>
          <w:t xml:space="preserve">https://vk.com/video-169870395_456239058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BD">
      <w:pPr>
        <w:ind w:left="0" w:firstLine="0"/>
        <w:jc w:val="left"/>
        <w:rPr>
          <w:rFonts w:ascii="Times New Roman" w:cs="Times New Roman" w:eastAsia="Times New Roman" w:hAnsi="Times New Roman"/>
          <w:sz w:val="28"/>
          <w:szCs w:val="28"/>
        </w:rPr>
      </w:pPr>
      <w:hyperlink r:id="rId12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u w:val="single"/>
            <w:rtl w:val="0"/>
          </w:rPr>
          <w:t xml:space="preserve">https://vk.com/video288248434_456239018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BE">
      <w:pPr>
        <w:ind w:left="0" w:firstLine="0"/>
        <w:jc w:val="left"/>
        <w:rPr>
          <w:rFonts w:ascii="Times New Roman" w:cs="Times New Roman" w:eastAsia="Times New Roman" w:hAnsi="Times New Roman"/>
          <w:sz w:val="28"/>
          <w:szCs w:val="28"/>
        </w:rPr>
      </w:pPr>
      <w:hyperlink r:id="rId13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u w:val="single"/>
            <w:rtl w:val="0"/>
          </w:rPr>
          <w:t xml:space="preserve">https://youtu.be/xJAbD4WSbbs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BF">
      <w:pPr>
        <w:ind w:left="0" w:firstLine="0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type w:val="nextPage"/>
      <w:pgSz w:h="16834" w:w="11909" w:orient="portrait"/>
      <w:pgMar w:bottom="1440" w:top="1440" w:left="1440" w:right="144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vk.com/video-169870395_456239058" TargetMode="External"/><Relationship Id="rId10" Type="http://schemas.openxmlformats.org/officeDocument/2006/relationships/hyperlink" Target="https://vk.com/video7102839_165851215" TargetMode="External"/><Relationship Id="rId13" Type="http://schemas.openxmlformats.org/officeDocument/2006/relationships/hyperlink" Target="https://youtu.be/xJAbD4WSbbs" TargetMode="External"/><Relationship Id="rId12" Type="http://schemas.openxmlformats.org/officeDocument/2006/relationships/hyperlink" Target="https://vk.com/video288248434_456239018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youtu.be/vZ2XNLNZ99k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youtube.com/watch?v=ZMB_T-s-Rfs" TargetMode="External"/><Relationship Id="rId7" Type="http://schemas.openxmlformats.org/officeDocument/2006/relationships/hyperlink" Target="https://youtu.be/7jtJaHyqd9k" TargetMode="External"/><Relationship Id="rId8" Type="http://schemas.openxmlformats.org/officeDocument/2006/relationships/hyperlink" Target="https://youtu.be/xewPNckDaW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