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91AE" w14:textId="77777777" w:rsidR="00A84772" w:rsidRPr="00BC114E" w:rsidRDefault="00A84772" w:rsidP="00A84772">
      <w:pPr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40E294A8" w14:textId="77777777" w:rsidR="00A84772" w:rsidRPr="00BC114E" w:rsidRDefault="00A84772" w:rsidP="00A84772">
      <w:pPr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4F6DBFB5" w14:textId="77777777" w:rsidR="00A84772" w:rsidRPr="00BC114E" w:rsidRDefault="00A84772" w:rsidP="00A84772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406051F4" w14:textId="77777777" w:rsidR="00A84772" w:rsidRPr="00BC114E" w:rsidRDefault="00A84772" w:rsidP="00A84772">
      <w:pPr>
        <w:jc w:val="center"/>
        <w:rPr>
          <w:b/>
        </w:rPr>
      </w:pPr>
    </w:p>
    <w:p w14:paraId="4A34D741" w14:textId="06BF2CD7" w:rsidR="00A84772" w:rsidRPr="00BC114E" w:rsidRDefault="00A84772" w:rsidP="00A84772">
      <w:pPr>
        <w:jc w:val="center"/>
        <w:rPr>
          <w:b/>
        </w:rPr>
      </w:pPr>
      <w:r w:rsidRPr="00BC114E">
        <w:rPr>
          <w:b/>
        </w:rPr>
        <w:t xml:space="preserve">Технологическая карта занятия </w:t>
      </w:r>
      <w:r w:rsidR="004C1238">
        <w:rPr>
          <w:b/>
        </w:rPr>
        <w:t>№10</w:t>
      </w:r>
    </w:p>
    <w:p w14:paraId="6832BBBE" w14:textId="77777777" w:rsidR="00A84772" w:rsidRPr="00BC114E" w:rsidRDefault="00A84772" w:rsidP="00A84772">
      <w:pPr>
        <w:jc w:val="center"/>
        <w:rPr>
          <w:b/>
        </w:rPr>
      </w:pPr>
    </w:p>
    <w:p w14:paraId="7D594DC6" w14:textId="33327A6F" w:rsidR="00A84772" w:rsidRPr="00BC114E" w:rsidRDefault="00A84772" w:rsidP="00A84772">
      <w:pPr>
        <w:jc w:val="left"/>
        <w:rPr>
          <w:b/>
        </w:rPr>
      </w:pPr>
      <w:r w:rsidRPr="00BC114E">
        <w:rPr>
          <w:b/>
        </w:rPr>
        <w:t>Название курса: «</w:t>
      </w:r>
      <w:r w:rsidR="00C11B56" w:rsidRPr="004C1238">
        <w:rPr>
          <w:b/>
        </w:rPr>
        <w:t>#</w:t>
      </w:r>
      <w:r w:rsidRPr="00BC114E">
        <w:rPr>
          <w:b/>
        </w:rPr>
        <w:t>Доброидети»</w:t>
      </w:r>
    </w:p>
    <w:p w14:paraId="66099864" w14:textId="77777777" w:rsidR="00A84772" w:rsidRPr="00BC114E" w:rsidRDefault="00A84772" w:rsidP="00A84772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3A782D59" w14:textId="3583F056" w:rsidR="00565D24" w:rsidRPr="00621B65" w:rsidRDefault="00A84772" w:rsidP="00A84772">
      <w:pPr>
        <w:spacing w:after="240"/>
        <w:jc w:val="left"/>
        <w:rPr>
          <w:b/>
        </w:rPr>
      </w:pPr>
      <w:r>
        <w:rPr>
          <w:b/>
        </w:rPr>
        <w:t>Тема:</w:t>
      </w:r>
      <w:r w:rsidR="00565D24" w:rsidRPr="00621B65">
        <w:rPr>
          <w:b/>
        </w:rPr>
        <w:t xml:space="preserve"> «</w:t>
      </w:r>
      <w:r w:rsidR="00B51B53">
        <w:rPr>
          <w:b/>
        </w:rPr>
        <w:t>Плечо помощи</w:t>
      </w:r>
      <w:r w:rsidR="00565D24" w:rsidRPr="00621B65">
        <w:rPr>
          <w:b/>
        </w:rPr>
        <w:t>»</w:t>
      </w:r>
    </w:p>
    <w:p w14:paraId="0F76D2E8" w14:textId="73E14488" w:rsidR="00B51B53" w:rsidRDefault="00565D24" w:rsidP="0073004E">
      <w:pPr>
        <w:spacing w:line="360" w:lineRule="auto"/>
      </w:pPr>
      <w:r w:rsidRPr="00754F1C">
        <w:rPr>
          <w:b/>
        </w:rPr>
        <w:t>Аннотация</w:t>
      </w:r>
      <w:r w:rsidRPr="003863EC">
        <w:rPr>
          <w:b/>
        </w:rPr>
        <w:t>.</w:t>
      </w:r>
      <w:r>
        <w:t xml:space="preserve"> Занятие «</w:t>
      </w:r>
      <w:r w:rsidR="00B51B53">
        <w:t>Плечо помощи</w:t>
      </w:r>
      <w:r>
        <w:t xml:space="preserve">» </w:t>
      </w:r>
      <w:r w:rsidR="000357F3">
        <w:t>направлено на</w:t>
      </w:r>
      <w:r>
        <w:t xml:space="preserve"> </w:t>
      </w:r>
      <w:r w:rsidR="000357F3" w:rsidRPr="00C249D2">
        <w:rPr>
          <w:szCs w:val="28"/>
        </w:rPr>
        <w:t>осв</w:t>
      </w:r>
      <w:r w:rsidR="000357F3">
        <w:rPr>
          <w:szCs w:val="28"/>
        </w:rPr>
        <w:t>оение</w:t>
      </w:r>
      <w:r w:rsidR="000357F3" w:rsidRPr="00C249D2">
        <w:rPr>
          <w:szCs w:val="28"/>
        </w:rPr>
        <w:t xml:space="preserve"> пут</w:t>
      </w:r>
      <w:r w:rsidR="000357F3">
        <w:rPr>
          <w:szCs w:val="28"/>
        </w:rPr>
        <w:t>ей</w:t>
      </w:r>
      <w:r w:rsidR="000357F3" w:rsidRPr="00C249D2">
        <w:rPr>
          <w:szCs w:val="28"/>
        </w:rPr>
        <w:t xml:space="preserve"> помощи </w:t>
      </w:r>
      <w:r w:rsidR="00B51B53">
        <w:rPr>
          <w:szCs w:val="28"/>
        </w:rPr>
        <w:t xml:space="preserve">людям, имеющим </w:t>
      </w:r>
      <w:r w:rsidR="00A84772">
        <w:rPr>
          <w:szCs w:val="28"/>
        </w:rPr>
        <w:t xml:space="preserve">инвалидность и </w:t>
      </w:r>
      <w:r w:rsidR="00B51B53">
        <w:rPr>
          <w:szCs w:val="28"/>
        </w:rPr>
        <w:t>ментальные нарушения</w:t>
      </w:r>
      <w:r>
        <w:t xml:space="preserve">. </w:t>
      </w:r>
      <w:r w:rsidR="00B51B53">
        <w:t>Как правило, в обычной жизни мы находимся в некоторой изоляции от людей с инвалидностью, особенно ментальной. Мы живем, как будто в параллельных мирах</w:t>
      </w:r>
      <w:r w:rsidR="00A84772">
        <w:t>,</w:t>
      </w:r>
      <w:r w:rsidR="00B51B53">
        <w:t xml:space="preserve"> </w:t>
      </w:r>
      <w:r w:rsidR="00A84772">
        <w:t>и к</w:t>
      </w:r>
      <w:r w:rsidR="00B51B53">
        <w:t xml:space="preserve"> встреч</w:t>
      </w:r>
      <w:r w:rsidR="00A84772">
        <w:t>е</w:t>
      </w:r>
      <w:r w:rsidR="00B51B53">
        <w:t xml:space="preserve"> друг с другом</w:t>
      </w:r>
      <w:r w:rsidR="00A84772">
        <w:t xml:space="preserve"> мы бываем не готовы</w:t>
      </w:r>
      <w:r w:rsidR="00B51B53">
        <w:t>.</w:t>
      </w:r>
    </w:p>
    <w:p w14:paraId="22F6936F" w14:textId="6E1AF6A1" w:rsidR="00B51B53" w:rsidRDefault="00A84772" w:rsidP="0073004E">
      <w:pPr>
        <w:spacing w:line="360" w:lineRule="auto"/>
      </w:pPr>
      <w:r>
        <w:t>М</w:t>
      </w:r>
      <w:r w:rsidR="00B51B53">
        <w:t>ежду тем, люди с ментальными нарушениями испытывают большой дискомфорт от своей изолированности, они очень хотят общаться и могут быть вовлечены в самые разные</w:t>
      </w:r>
      <w:r w:rsidR="00021079">
        <w:t xml:space="preserve"> виды деятельности </w:t>
      </w:r>
      <w:r w:rsidR="00B51B53">
        <w:t xml:space="preserve">наравне со своими нормотипичными сверстниками. </w:t>
      </w:r>
    </w:p>
    <w:p w14:paraId="4DF68491" w14:textId="3C604771" w:rsidR="000357F3" w:rsidRPr="0073004E" w:rsidRDefault="00A84772" w:rsidP="0073004E">
      <w:pPr>
        <w:spacing w:line="360" w:lineRule="auto"/>
      </w:pPr>
      <w:r>
        <w:t>На занятии м</w:t>
      </w:r>
      <w:r w:rsidR="00565D24">
        <w:t xml:space="preserve">ы расскажем </w:t>
      </w:r>
      <w:r w:rsidR="00F879F3">
        <w:t xml:space="preserve">детям о том, кто такие </w:t>
      </w:r>
      <w:r w:rsidR="00B51B53">
        <w:t>люди с ментальными нарушениями, в чем их отличие от обычных людей</w:t>
      </w:r>
      <w:r>
        <w:t xml:space="preserve"> и к</w:t>
      </w:r>
      <w:r w:rsidR="00B51B53">
        <w:t>ак можно с ними взаимодействовать</w:t>
      </w:r>
      <w:r>
        <w:t>. Важно понять,</w:t>
      </w:r>
      <w:r w:rsidR="004C1238">
        <w:t xml:space="preserve"> </w:t>
      </w:r>
      <w:r w:rsidR="00021079">
        <w:t xml:space="preserve">насколько насущна проблема отстраненности от общества для людей с ментальными нарушениями. Нужно показать детям, </w:t>
      </w:r>
      <w:r w:rsidR="004C1238">
        <w:t>как</w:t>
      </w:r>
      <w:r w:rsidR="00B51B53">
        <w:t xml:space="preserve"> мы можем помочь</w:t>
      </w:r>
      <w:r w:rsidR="00355218">
        <w:t xml:space="preserve"> </w:t>
      </w:r>
      <w:r w:rsidR="00021079">
        <w:t xml:space="preserve">людям с ментальными расстройствами </w:t>
      </w:r>
      <w:r w:rsidR="00355218">
        <w:t xml:space="preserve">преодолеть изолированность, </w:t>
      </w:r>
      <w:r>
        <w:t>как предоставить им</w:t>
      </w:r>
      <w:r w:rsidR="00355218">
        <w:t xml:space="preserve"> возможности для самореализации и развития.</w:t>
      </w:r>
      <w:r w:rsidR="000357F3">
        <w:rPr>
          <w:color w:val="000000"/>
          <w:szCs w:val="28"/>
          <w:lang w:eastAsia="ru-RU"/>
        </w:rPr>
        <w:t xml:space="preserve"> </w:t>
      </w:r>
      <w:r w:rsidR="0086624F">
        <w:rPr>
          <w:szCs w:val="28"/>
        </w:rPr>
        <w:t>Школьники могут высказать свои предложения</w:t>
      </w:r>
      <w:r w:rsidR="00355218">
        <w:rPr>
          <w:szCs w:val="28"/>
        </w:rPr>
        <w:t>,</w:t>
      </w:r>
      <w:r w:rsidR="0086624F">
        <w:rPr>
          <w:szCs w:val="28"/>
        </w:rPr>
        <w:t xml:space="preserve"> как оказать помощь людям</w:t>
      </w:r>
      <w:r>
        <w:rPr>
          <w:szCs w:val="28"/>
        </w:rPr>
        <w:t xml:space="preserve"> с инвалидностью.</w:t>
      </w:r>
      <w:r w:rsidR="0086624F">
        <w:rPr>
          <w:szCs w:val="28"/>
        </w:rPr>
        <w:t xml:space="preserve"> </w:t>
      </w:r>
      <w:r>
        <w:rPr>
          <w:szCs w:val="28"/>
        </w:rPr>
        <w:t>Можно совместно</w:t>
      </w:r>
      <w:r w:rsidR="0086624F">
        <w:rPr>
          <w:szCs w:val="28"/>
        </w:rPr>
        <w:t xml:space="preserve"> </w:t>
      </w:r>
      <w:r w:rsidR="00355218">
        <w:rPr>
          <w:szCs w:val="28"/>
        </w:rPr>
        <w:t xml:space="preserve">разработать концепт мероприятия для людей с ментальными нарушениями, или принять участие в качестве волонтера в </w:t>
      </w:r>
      <w:r>
        <w:rPr>
          <w:szCs w:val="28"/>
        </w:rPr>
        <w:t>специально организованных</w:t>
      </w:r>
      <w:r w:rsidR="00355218">
        <w:rPr>
          <w:szCs w:val="28"/>
        </w:rPr>
        <w:t xml:space="preserve"> мероприятиях,</w:t>
      </w:r>
      <w:r w:rsidR="00FF3789">
        <w:rPr>
          <w:szCs w:val="28"/>
        </w:rPr>
        <w:t xml:space="preserve"> то есть </w:t>
      </w:r>
      <w:r w:rsidR="0086624F">
        <w:rPr>
          <w:szCs w:val="28"/>
        </w:rPr>
        <w:t xml:space="preserve">оказать </w:t>
      </w:r>
      <w:r w:rsidR="00FF3789">
        <w:rPr>
          <w:szCs w:val="28"/>
        </w:rPr>
        <w:t>благотворительную помощь нуждающимся</w:t>
      </w:r>
      <w:r>
        <w:rPr>
          <w:szCs w:val="28"/>
        </w:rPr>
        <w:t xml:space="preserve"> в ней</w:t>
      </w:r>
      <w:r w:rsidR="00FF3789">
        <w:rPr>
          <w:szCs w:val="28"/>
        </w:rPr>
        <w:t xml:space="preserve">. </w:t>
      </w:r>
    </w:p>
    <w:p w14:paraId="0758713F" w14:textId="77777777" w:rsidR="00A84772" w:rsidRPr="00BC114E" w:rsidRDefault="00A84772" w:rsidP="00A84772">
      <w:pPr>
        <w:spacing w:line="360" w:lineRule="auto"/>
        <w:rPr>
          <w:b/>
        </w:rPr>
      </w:pPr>
      <w:r w:rsidRPr="00BC114E">
        <w:t xml:space="preserve">Особенностями занятия является использование образовательной технологии деятельностного типа: </w:t>
      </w:r>
      <w:r w:rsidRPr="00BC114E">
        <w:rPr>
          <w:b/>
        </w:rPr>
        <w:t>проблемно-диалогической технологии</w:t>
      </w:r>
      <w:r w:rsidRPr="00B27520">
        <w:t>.</w:t>
      </w:r>
    </w:p>
    <w:p w14:paraId="66FD327C" w14:textId="77777777" w:rsidR="00A84772" w:rsidRPr="00BC114E" w:rsidRDefault="00A84772" w:rsidP="00A84772">
      <w:pPr>
        <w:spacing w:line="360" w:lineRule="auto"/>
      </w:pPr>
      <w:r w:rsidRPr="00BC114E">
        <w:lastRenderedPageBreak/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1A86AC85" w14:textId="77777777" w:rsidR="00A84772" w:rsidRPr="00BC114E" w:rsidRDefault="00A84772" w:rsidP="00A84772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2BDFA8B8" w14:textId="7811C0D4" w:rsidR="005B7973" w:rsidRPr="005B7973" w:rsidRDefault="005B7973" w:rsidP="005B7973">
      <w:pPr>
        <w:spacing w:line="360" w:lineRule="auto"/>
        <w:rPr>
          <w:b/>
        </w:rPr>
      </w:pPr>
      <w:r w:rsidRPr="00807BE9">
        <w:rPr>
          <w:b/>
          <w:szCs w:val="28"/>
        </w:rPr>
        <w:t>Цель занятия</w:t>
      </w:r>
      <w:r w:rsidRPr="00B27520">
        <w:rPr>
          <w:b/>
          <w:szCs w:val="28"/>
        </w:rPr>
        <w:t>:</w:t>
      </w:r>
      <w:r w:rsidRPr="00C54398">
        <w:rPr>
          <w:i/>
          <w:szCs w:val="28"/>
        </w:rPr>
        <w:t xml:space="preserve"> </w:t>
      </w:r>
      <w:r w:rsidR="00A84772">
        <w:rPr>
          <w:szCs w:val="28"/>
        </w:rPr>
        <w:t>знакомство обучающихся с основными понятиями, связанными с особенностями включения в социальную жизнь людей с инвалидн</w:t>
      </w:r>
      <w:r w:rsidR="00001397">
        <w:rPr>
          <w:szCs w:val="28"/>
        </w:rPr>
        <w:t xml:space="preserve">остью и ментальными нарушениями, </w:t>
      </w:r>
      <w:r w:rsidR="00A84772">
        <w:rPr>
          <w:szCs w:val="28"/>
        </w:rPr>
        <w:t>оказания им по</w:t>
      </w:r>
      <w:r w:rsidR="006D3D51">
        <w:rPr>
          <w:szCs w:val="28"/>
        </w:rPr>
        <w:t>м</w:t>
      </w:r>
      <w:r w:rsidR="00A84772">
        <w:rPr>
          <w:szCs w:val="28"/>
        </w:rPr>
        <w:t>ощи в социализации.</w:t>
      </w:r>
    </w:p>
    <w:p w14:paraId="5DD2852C" w14:textId="774A0C8C" w:rsidR="005B7973" w:rsidRPr="00807BE9" w:rsidRDefault="005B7973" w:rsidP="00B27520">
      <w:pPr>
        <w:spacing w:line="360" w:lineRule="auto"/>
        <w:rPr>
          <w:b/>
          <w:szCs w:val="28"/>
        </w:rPr>
      </w:pPr>
      <w:r w:rsidRPr="00807BE9">
        <w:rPr>
          <w:b/>
          <w:szCs w:val="28"/>
        </w:rPr>
        <w:t>Задачи</w:t>
      </w:r>
      <w:r w:rsidR="00807BE9">
        <w:rPr>
          <w:b/>
          <w:szCs w:val="28"/>
        </w:rPr>
        <w:t>:</w:t>
      </w:r>
    </w:p>
    <w:p w14:paraId="26DF29C6" w14:textId="05291A8C" w:rsidR="005B7973" w:rsidRPr="00730358" w:rsidRDefault="00A84772" w:rsidP="00065961">
      <w:pPr>
        <w:pStyle w:val="a3"/>
        <w:numPr>
          <w:ilvl w:val="0"/>
          <w:numId w:val="12"/>
        </w:numPr>
        <w:spacing w:line="360" w:lineRule="auto"/>
        <w:ind w:left="0" w:firstLine="851"/>
        <w:rPr>
          <w:szCs w:val="28"/>
        </w:rPr>
      </w:pPr>
      <w:r w:rsidRPr="00730358">
        <w:rPr>
          <w:szCs w:val="28"/>
        </w:rPr>
        <w:t>познакомить</w:t>
      </w:r>
      <w:r w:rsidR="00650567" w:rsidRPr="00730358">
        <w:rPr>
          <w:szCs w:val="28"/>
        </w:rPr>
        <w:t xml:space="preserve"> </w:t>
      </w:r>
      <w:r w:rsidR="0086624F" w:rsidRPr="00730358">
        <w:rPr>
          <w:szCs w:val="28"/>
        </w:rPr>
        <w:t>школьник</w:t>
      </w:r>
      <w:r w:rsidRPr="00730358">
        <w:rPr>
          <w:szCs w:val="28"/>
        </w:rPr>
        <w:t>ов с</w:t>
      </w:r>
      <w:r w:rsidR="005B7973" w:rsidRPr="00730358">
        <w:rPr>
          <w:szCs w:val="28"/>
        </w:rPr>
        <w:t xml:space="preserve"> разны</w:t>
      </w:r>
      <w:r w:rsidRPr="00730358">
        <w:rPr>
          <w:szCs w:val="28"/>
        </w:rPr>
        <w:t>ми</w:t>
      </w:r>
      <w:r w:rsidR="0086624F" w:rsidRPr="00730358">
        <w:rPr>
          <w:szCs w:val="28"/>
        </w:rPr>
        <w:t xml:space="preserve"> </w:t>
      </w:r>
      <w:r w:rsidR="00065961">
        <w:rPr>
          <w:szCs w:val="28"/>
        </w:rPr>
        <w:t>методами</w:t>
      </w:r>
      <w:r w:rsidR="005B7973" w:rsidRPr="00730358">
        <w:rPr>
          <w:szCs w:val="28"/>
        </w:rPr>
        <w:t xml:space="preserve"> </w:t>
      </w:r>
      <w:r w:rsidR="00650567" w:rsidRPr="00730358">
        <w:rPr>
          <w:szCs w:val="28"/>
        </w:rPr>
        <w:t>преодоления изоляции</w:t>
      </w:r>
      <w:r w:rsidR="005B7973" w:rsidRPr="00730358">
        <w:rPr>
          <w:szCs w:val="28"/>
        </w:rPr>
        <w:t xml:space="preserve"> </w:t>
      </w:r>
      <w:r w:rsidR="00650567" w:rsidRPr="00730358">
        <w:rPr>
          <w:szCs w:val="28"/>
        </w:rPr>
        <w:t xml:space="preserve">людей с </w:t>
      </w:r>
      <w:r w:rsidRPr="00730358">
        <w:rPr>
          <w:szCs w:val="28"/>
        </w:rPr>
        <w:t xml:space="preserve">инвалидностью и </w:t>
      </w:r>
      <w:r w:rsidR="00650567" w:rsidRPr="00730358">
        <w:rPr>
          <w:szCs w:val="28"/>
        </w:rPr>
        <w:t>ментальными нарушениями</w:t>
      </w:r>
      <w:r w:rsidRPr="00730358">
        <w:rPr>
          <w:szCs w:val="28"/>
        </w:rPr>
        <w:t>,</w:t>
      </w:r>
      <w:r w:rsidR="00650567" w:rsidRPr="00730358">
        <w:rPr>
          <w:szCs w:val="28"/>
        </w:rPr>
        <w:t xml:space="preserve"> вовлечения их в жизнь социума</w:t>
      </w:r>
      <w:r w:rsidR="00807BE9" w:rsidRPr="00730358">
        <w:rPr>
          <w:szCs w:val="28"/>
        </w:rPr>
        <w:t>;</w:t>
      </w:r>
    </w:p>
    <w:p w14:paraId="60776407" w14:textId="4897C6DC" w:rsidR="005B7973" w:rsidRPr="00730358" w:rsidRDefault="00650567" w:rsidP="00065961">
      <w:pPr>
        <w:pStyle w:val="a3"/>
        <w:numPr>
          <w:ilvl w:val="0"/>
          <w:numId w:val="12"/>
        </w:numPr>
        <w:spacing w:line="360" w:lineRule="auto"/>
        <w:ind w:left="0" w:firstLine="851"/>
        <w:rPr>
          <w:color w:val="000000" w:themeColor="text1"/>
          <w:szCs w:val="28"/>
        </w:rPr>
      </w:pPr>
      <w:r w:rsidRPr="00730358">
        <w:rPr>
          <w:szCs w:val="28"/>
        </w:rPr>
        <w:t xml:space="preserve">познакомить с возможностями организации различных мероприятий для людей с </w:t>
      </w:r>
      <w:r w:rsidR="00A84772" w:rsidRPr="00730358">
        <w:rPr>
          <w:szCs w:val="28"/>
        </w:rPr>
        <w:t xml:space="preserve">инвалидностью и </w:t>
      </w:r>
      <w:r w:rsidRPr="00730358">
        <w:rPr>
          <w:szCs w:val="28"/>
        </w:rPr>
        <w:t>ментальными нарушениями</w:t>
      </w:r>
      <w:r w:rsidR="00807BE9" w:rsidRPr="00730358">
        <w:rPr>
          <w:color w:val="000000" w:themeColor="text1"/>
          <w:szCs w:val="28"/>
        </w:rPr>
        <w:t>;</w:t>
      </w:r>
    </w:p>
    <w:p w14:paraId="09179806" w14:textId="1BFEBED8" w:rsidR="00650567" w:rsidRPr="00730358" w:rsidRDefault="00650567" w:rsidP="00065961">
      <w:pPr>
        <w:pStyle w:val="a3"/>
        <w:numPr>
          <w:ilvl w:val="0"/>
          <w:numId w:val="12"/>
        </w:numPr>
        <w:spacing w:line="360" w:lineRule="auto"/>
        <w:ind w:left="0" w:firstLine="851"/>
        <w:rPr>
          <w:color w:val="000000" w:themeColor="text1"/>
          <w:szCs w:val="28"/>
        </w:rPr>
      </w:pPr>
      <w:r w:rsidRPr="00730358">
        <w:rPr>
          <w:szCs w:val="28"/>
        </w:rPr>
        <w:t xml:space="preserve">создать </w:t>
      </w:r>
      <w:r w:rsidR="00200E17" w:rsidRPr="00730358">
        <w:rPr>
          <w:szCs w:val="28"/>
        </w:rPr>
        <w:t xml:space="preserve">условия для формирования </w:t>
      </w:r>
      <w:r w:rsidRPr="00730358">
        <w:rPr>
          <w:szCs w:val="28"/>
        </w:rPr>
        <w:t>устойчив</w:t>
      </w:r>
      <w:r w:rsidR="00200E17" w:rsidRPr="00730358">
        <w:rPr>
          <w:szCs w:val="28"/>
        </w:rPr>
        <w:t>ого</w:t>
      </w:r>
      <w:r w:rsidRPr="00730358">
        <w:rPr>
          <w:szCs w:val="28"/>
        </w:rPr>
        <w:t xml:space="preserve"> интерес</w:t>
      </w:r>
      <w:r w:rsidR="00200E17" w:rsidRPr="00730358">
        <w:rPr>
          <w:szCs w:val="28"/>
        </w:rPr>
        <w:t>а</w:t>
      </w:r>
      <w:r w:rsidRPr="00730358">
        <w:rPr>
          <w:szCs w:val="28"/>
        </w:rPr>
        <w:t xml:space="preserve"> к волонтерской деятельности, в частности помощи людям с </w:t>
      </w:r>
      <w:r w:rsidR="00A84772" w:rsidRPr="00730358">
        <w:rPr>
          <w:szCs w:val="28"/>
        </w:rPr>
        <w:t xml:space="preserve">инвалидностью и </w:t>
      </w:r>
      <w:r w:rsidRPr="00730358">
        <w:rPr>
          <w:szCs w:val="28"/>
        </w:rPr>
        <w:t>ментальными нарушениями</w:t>
      </w:r>
      <w:r w:rsidRPr="00730358">
        <w:rPr>
          <w:color w:val="000000" w:themeColor="text1"/>
          <w:szCs w:val="28"/>
        </w:rPr>
        <w:t>;</w:t>
      </w:r>
    </w:p>
    <w:p w14:paraId="59496C45" w14:textId="7CD69E25" w:rsidR="004C1238" w:rsidRPr="00730358" w:rsidRDefault="00065961" w:rsidP="00065961">
      <w:pPr>
        <w:pStyle w:val="a3"/>
        <w:numPr>
          <w:ilvl w:val="0"/>
          <w:numId w:val="12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развить сочувствие обучающихся к людям с ментальными нарушениями</w:t>
      </w:r>
      <w:r w:rsidR="003C332C" w:rsidRPr="00730358">
        <w:rPr>
          <w:szCs w:val="28"/>
        </w:rPr>
        <w:t>.</w:t>
      </w:r>
    </w:p>
    <w:p w14:paraId="0E6BB8FD" w14:textId="4A37325C" w:rsidR="00565D24" w:rsidRPr="006D3D51" w:rsidRDefault="00565D24" w:rsidP="00565D24">
      <w:pPr>
        <w:spacing w:line="360" w:lineRule="auto"/>
        <w:rPr>
          <w:b/>
        </w:rPr>
      </w:pPr>
      <w:r w:rsidRPr="00505EE5">
        <w:rPr>
          <w:b/>
        </w:rPr>
        <w:t>Планируемые результаты</w:t>
      </w:r>
      <w:r w:rsidR="006D3D51">
        <w:rPr>
          <w:b/>
        </w:rPr>
        <w:t>.</w:t>
      </w:r>
    </w:p>
    <w:p w14:paraId="55A46AE5" w14:textId="667BEB1E" w:rsidR="00565D24" w:rsidRDefault="00565D24" w:rsidP="00565D24">
      <w:pPr>
        <w:spacing w:line="360" w:lineRule="auto"/>
      </w:pPr>
      <w:r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3E06FC55" w14:textId="2400EA1C" w:rsidR="00807BE9" w:rsidRPr="00F879F3" w:rsidRDefault="00807BE9" w:rsidP="00065961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szCs w:val="28"/>
          <w:lang w:eastAsia="ru-RU"/>
        </w:rPr>
        <w:lastRenderedPageBreak/>
        <w:t xml:space="preserve">формирование </w:t>
      </w:r>
      <w:r w:rsidR="003C332C">
        <w:rPr>
          <w:szCs w:val="28"/>
          <w:lang w:eastAsia="ru-RU"/>
        </w:rPr>
        <w:t xml:space="preserve">толерантного отношения </w:t>
      </w:r>
      <w:r w:rsidR="00650567">
        <w:rPr>
          <w:szCs w:val="28"/>
          <w:lang w:eastAsia="ru-RU"/>
        </w:rPr>
        <w:t xml:space="preserve">к людям, имеющим </w:t>
      </w:r>
      <w:r w:rsidR="00EC0D07">
        <w:rPr>
          <w:szCs w:val="28"/>
          <w:lang w:eastAsia="ru-RU"/>
        </w:rPr>
        <w:t>инвалидность и ментальные нарушения</w:t>
      </w:r>
      <w:r w:rsidRPr="00F879F3">
        <w:rPr>
          <w:szCs w:val="28"/>
          <w:lang w:eastAsia="ru-RU"/>
        </w:rPr>
        <w:t xml:space="preserve">; </w:t>
      </w:r>
    </w:p>
    <w:p w14:paraId="2D0B0D5D" w14:textId="6173FD29" w:rsidR="00807BE9" w:rsidRPr="00F879F3" w:rsidRDefault="00807BE9" w:rsidP="00065961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851"/>
        <w:rPr>
          <w:bCs/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развитие </w:t>
      </w:r>
      <w:r w:rsidRPr="00F879F3">
        <w:rPr>
          <w:szCs w:val="28"/>
          <w:lang w:eastAsia="ru-RU"/>
        </w:rPr>
        <w:t xml:space="preserve">социальной </w:t>
      </w:r>
      <w:r w:rsidR="003C332C">
        <w:rPr>
          <w:szCs w:val="28"/>
          <w:lang w:eastAsia="ru-RU"/>
        </w:rPr>
        <w:t>ответственности</w:t>
      </w:r>
      <w:r w:rsidRPr="00F879F3">
        <w:rPr>
          <w:bCs/>
          <w:szCs w:val="28"/>
          <w:lang w:eastAsia="ru-RU"/>
        </w:rPr>
        <w:t>;</w:t>
      </w:r>
    </w:p>
    <w:p w14:paraId="1C0C8360" w14:textId="1048E66C" w:rsidR="00807BE9" w:rsidRPr="00F879F3" w:rsidRDefault="00807BE9" w:rsidP="00065961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bCs/>
          <w:szCs w:val="28"/>
          <w:lang w:eastAsia="ru-RU"/>
        </w:rPr>
        <w:t>формирование активной гражданской позиции в сфере благотворительности</w:t>
      </w:r>
      <w:r w:rsidR="00F879F3" w:rsidRPr="00F879F3">
        <w:rPr>
          <w:bCs/>
          <w:szCs w:val="28"/>
          <w:lang w:eastAsia="ru-RU"/>
        </w:rPr>
        <w:t>;</w:t>
      </w:r>
    </w:p>
    <w:p w14:paraId="7C375F67" w14:textId="2A3A872F" w:rsidR="00807BE9" w:rsidRPr="00F879F3" w:rsidRDefault="00650567" w:rsidP="00065961">
      <w:pPr>
        <w:pStyle w:val="a3"/>
        <w:numPr>
          <w:ilvl w:val="0"/>
          <w:numId w:val="13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развитие интереса к волонтерской деятельности</w:t>
      </w:r>
      <w:r w:rsidR="00807BE9" w:rsidRPr="00F879F3">
        <w:rPr>
          <w:szCs w:val="28"/>
        </w:rPr>
        <w:t xml:space="preserve">; </w:t>
      </w:r>
    </w:p>
    <w:p w14:paraId="6E779CA1" w14:textId="53775321" w:rsidR="00807BE9" w:rsidRPr="00621522" w:rsidRDefault="00200E17" w:rsidP="00065961">
      <w:pPr>
        <w:pStyle w:val="a3"/>
        <w:numPr>
          <w:ilvl w:val="0"/>
          <w:numId w:val="13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формирование гуманистической направленности личности.</w:t>
      </w:r>
    </w:p>
    <w:p w14:paraId="44410856" w14:textId="77777777" w:rsidR="006D3D51" w:rsidRDefault="00565D24" w:rsidP="00565D24">
      <w:pPr>
        <w:spacing w:line="360" w:lineRule="auto"/>
      </w:pPr>
      <w:r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200E17">
        <w:t>проблемно-диалогической</w:t>
      </w:r>
      <w:r w:rsidR="00C97858">
        <w:t xml:space="preserve"> педагогической </w:t>
      </w:r>
      <w:r>
        <w:t>технологией.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с обучающимися</w:t>
      </w:r>
      <w:r w:rsidR="00EC0D07">
        <w:t xml:space="preserve">. </w:t>
      </w:r>
    </w:p>
    <w:p w14:paraId="072173FE" w14:textId="466C4FDF" w:rsidR="00565D24" w:rsidRDefault="00EC0D07" w:rsidP="00565D24">
      <w:pPr>
        <w:spacing w:line="360" w:lineRule="auto"/>
      </w:pPr>
      <w:r>
        <w:t>Проблематизирующий вопрос формулируется при просмотре мультипликационной заставки.</w:t>
      </w:r>
    </w:p>
    <w:p w14:paraId="296B9B76" w14:textId="77777777" w:rsidR="00565D24" w:rsidRDefault="00565D24" w:rsidP="00565D24">
      <w:pPr>
        <w:spacing w:line="36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037BC96" w14:textId="77777777" w:rsidR="00565D24" w:rsidRDefault="00565D24" w:rsidP="00565D24">
      <w:pPr>
        <w:spacing w:line="360" w:lineRule="auto"/>
        <w:rPr>
          <w:b/>
        </w:rPr>
        <w:sectPr w:rsidR="00565D24" w:rsidSect="00464543"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54A7B3F" w14:textId="37528564" w:rsidR="00565D24" w:rsidRPr="005D02F5" w:rsidRDefault="00565D24" w:rsidP="005D557C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  <w:r w:rsidR="00A04F84">
        <w:rPr>
          <w:b/>
          <w:szCs w:val="28"/>
        </w:rPr>
        <w:t xml:space="preserve"> №10</w:t>
      </w:r>
    </w:p>
    <w:p w14:paraId="6566CE91" w14:textId="46515E9C" w:rsidR="00565D24" w:rsidRPr="005D02F5" w:rsidRDefault="00565D24" w:rsidP="005D557C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200E17">
        <w:rPr>
          <w:szCs w:val="28"/>
        </w:rPr>
        <w:t>Плечо помощи</w:t>
      </w:r>
      <w:r w:rsidR="00CE546D" w:rsidRPr="005D02F5">
        <w:rPr>
          <w:szCs w:val="28"/>
        </w:rPr>
        <w:t>»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3402"/>
        <w:gridCol w:w="3402"/>
        <w:gridCol w:w="2551"/>
      </w:tblGrid>
      <w:tr w:rsidR="00565D24" w14:paraId="3633BBC6" w14:textId="77777777" w:rsidTr="004C7D78">
        <w:tc>
          <w:tcPr>
            <w:tcW w:w="562" w:type="dxa"/>
          </w:tcPr>
          <w:p w14:paraId="340F70BC" w14:textId="77777777" w:rsidR="00565D24" w:rsidRPr="005D02F5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14:paraId="4F64B0E4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260" w:type="dxa"/>
          </w:tcPr>
          <w:p w14:paraId="64E2F770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Содержание этапа</w:t>
            </w:r>
          </w:p>
        </w:tc>
        <w:tc>
          <w:tcPr>
            <w:tcW w:w="3402" w:type="dxa"/>
          </w:tcPr>
          <w:p w14:paraId="723B7101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6D6B3416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551" w:type="dxa"/>
          </w:tcPr>
          <w:p w14:paraId="44BA3298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14:paraId="29CF121E" w14:textId="77777777" w:rsidTr="004C7D78">
        <w:tc>
          <w:tcPr>
            <w:tcW w:w="562" w:type="dxa"/>
          </w:tcPr>
          <w:p w14:paraId="79B76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C7DACF6" w14:textId="2248702D" w:rsidR="00565D24" w:rsidRPr="006D3D51" w:rsidRDefault="00565D24" w:rsidP="005D557C">
            <w:pPr>
              <w:ind w:firstLine="0"/>
              <w:rPr>
                <w:b/>
                <w:sz w:val="24"/>
              </w:rPr>
            </w:pPr>
            <w:r w:rsidRPr="006D3D51">
              <w:rPr>
                <w:b/>
                <w:sz w:val="24"/>
              </w:rPr>
              <w:t>Актуализация знаний</w:t>
            </w:r>
            <w:r w:rsidR="00DE1031" w:rsidRPr="006D3D51">
              <w:rPr>
                <w:b/>
                <w:sz w:val="24"/>
              </w:rPr>
              <w:t>.</w:t>
            </w:r>
          </w:p>
          <w:p w14:paraId="4C61019A" w14:textId="2888A933" w:rsidR="00565D24" w:rsidRPr="005D02F5" w:rsidRDefault="00565D24" w:rsidP="00200E17">
            <w:pPr>
              <w:ind w:firstLine="0"/>
              <w:rPr>
                <w:sz w:val="24"/>
              </w:rPr>
            </w:pPr>
            <w:r w:rsidRPr="006D3D51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актуализировать знания обучающихся о</w:t>
            </w:r>
            <w:r w:rsidR="00621522" w:rsidRPr="005D02F5">
              <w:rPr>
                <w:sz w:val="24"/>
              </w:rPr>
              <w:t xml:space="preserve"> </w:t>
            </w:r>
            <w:r w:rsidR="00200E17">
              <w:rPr>
                <w:sz w:val="24"/>
              </w:rPr>
              <w:t>людях с ментальными нарушениями</w:t>
            </w:r>
          </w:p>
        </w:tc>
        <w:tc>
          <w:tcPr>
            <w:tcW w:w="3260" w:type="dxa"/>
          </w:tcPr>
          <w:p w14:paraId="2F586F81" w14:textId="4B677899" w:rsidR="0005647C" w:rsidRPr="005D02F5" w:rsidRDefault="00200E17" w:rsidP="006D3D5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Обучающимся предлагается обсудить следующие вопросы:</w:t>
            </w:r>
          </w:p>
          <w:p w14:paraId="4D20EDAE" w14:textId="4B23DC06" w:rsidR="00D30BE5" w:rsidRPr="000C51AD" w:rsidRDefault="00D30BE5" w:rsidP="00882EBD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1.</w:t>
            </w:r>
            <w:r w:rsidR="00200E17">
              <w:rPr>
                <w:sz w:val="24"/>
              </w:rPr>
              <w:t>Что такое ментальные нарушения</w:t>
            </w:r>
            <w:r w:rsidR="000C51AD">
              <w:rPr>
                <w:sz w:val="24"/>
              </w:rPr>
              <w:t xml:space="preserve"> и инвалидность</w:t>
            </w:r>
            <w:r w:rsidRPr="005D02F5">
              <w:rPr>
                <w:sz w:val="24"/>
              </w:rPr>
              <w:t>?</w:t>
            </w:r>
          </w:p>
          <w:p w14:paraId="034AFC63" w14:textId="29D0E0B4" w:rsidR="00D30BE5" w:rsidRPr="005D02F5" w:rsidRDefault="00D30BE5" w:rsidP="00882EBD">
            <w:pPr>
              <w:ind w:firstLine="40"/>
              <w:rPr>
                <w:color w:val="000000" w:themeColor="text1"/>
                <w:sz w:val="24"/>
              </w:rPr>
            </w:pPr>
            <w:r w:rsidRPr="005D02F5">
              <w:rPr>
                <w:sz w:val="24"/>
              </w:rPr>
              <w:t xml:space="preserve">3. </w:t>
            </w:r>
            <w:r w:rsidR="00200E17">
              <w:rPr>
                <w:color w:val="000000" w:themeColor="text1"/>
                <w:sz w:val="24"/>
              </w:rPr>
              <w:t xml:space="preserve">Почему люди с </w:t>
            </w:r>
            <w:r w:rsidR="000C51AD">
              <w:rPr>
                <w:color w:val="000000" w:themeColor="text1"/>
                <w:sz w:val="24"/>
              </w:rPr>
              <w:t xml:space="preserve">инвалидностью и </w:t>
            </w:r>
            <w:r w:rsidR="00200E17">
              <w:rPr>
                <w:color w:val="000000" w:themeColor="text1"/>
                <w:sz w:val="24"/>
              </w:rPr>
              <w:t>ментальными нарушениями часто оказываются изолированными от общества</w:t>
            </w:r>
            <w:r w:rsidR="000C51AD">
              <w:rPr>
                <w:color w:val="000000" w:themeColor="text1"/>
                <w:sz w:val="24"/>
              </w:rPr>
              <w:t>, с какими проблемами они сталкиваться</w:t>
            </w:r>
            <w:r w:rsidRPr="005D02F5">
              <w:rPr>
                <w:color w:val="000000" w:themeColor="text1"/>
                <w:sz w:val="24"/>
              </w:rPr>
              <w:t>?</w:t>
            </w:r>
          </w:p>
          <w:p w14:paraId="026B8A31" w14:textId="7C7C1B91" w:rsidR="00D30BE5" w:rsidRPr="005D02F5" w:rsidRDefault="00D30BE5" w:rsidP="00882EBD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4. </w:t>
            </w:r>
            <w:r w:rsidR="00200E17">
              <w:rPr>
                <w:color w:val="000000"/>
                <w:sz w:val="24"/>
                <w:lang w:eastAsia="ru-RU"/>
              </w:rPr>
              <w:t>Справедлива ли такая изоляция</w:t>
            </w:r>
            <w:r w:rsidRPr="005D02F5">
              <w:rPr>
                <w:color w:val="000000"/>
                <w:sz w:val="24"/>
                <w:lang w:eastAsia="ru-RU"/>
              </w:rPr>
              <w:t>?</w:t>
            </w:r>
          </w:p>
          <w:p w14:paraId="40875F8A" w14:textId="0B562B11" w:rsidR="00565D24" w:rsidRPr="004C7D78" w:rsidRDefault="00D30BE5" w:rsidP="00922624">
            <w:pPr>
              <w:tabs>
                <w:tab w:val="left" w:pos="0"/>
              </w:tabs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5. </w:t>
            </w:r>
            <w:r w:rsidR="00200E17">
              <w:rPr>
                <w:color w:val="000000"/>
                <w:sz w:val="24"/>
                <w:lang w:eastAsia="ru-RU"/>
              </w:rPr>
              <w:t>Что можно сделать, чтобы помочь этим людям влиться в жизнь общества</w:t>
            </w:r>
            <w:r w:rsidRPr="005D02F5">
              <w:rPr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3402" w:type="dxa"/>
          </w:tcPr>
          <w:p w14:paraId="24690EDF" w14:textId="1269E59E" w:rsidR="00565D24" w:rsidRPr="005D02F5" w:rsidRDefault="00565D24" w:rsidP="00200E17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Организация диалога с обучающимися на основе их знаний</w:t>
            </w:r>
            <w:r w:rsidR="003C332C">
              <w:rPr>
                <w:sz w:val="24"/>
              </w:rPr>
              <w:t>, опыта</w:t>
            </w:r>
            <w:r w:rsidRPr="005D02F5">
              <w:rPr>
                <w:sz w:val="24"/>
              </w:rPr>
              <w:t xml:space="preserve"> </w:t>
            </w:r>
            <w:r w:rsidR="00200E17">
              <w:rPr>
                <w:sz w:val="24"/>
              </w:rPr>
              <w:t>и слайдов презентации</w:t>
            </w:r>
            <w:r w:rsidR="00FC3E07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6D6C3D67" w14:textId="59DD2CD8" w:rsidR="00565D24" w:rsidRPr="005D02F5" w:rsidRDefault="00565D24" w:rsidP="00FC3E07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Включаются в обсуждение и отвечают на вопросы педагога.</w:t>
            </w:r>
          </w:p>
        </w:tc>
        <w:tc>
          <w:tcPr>
            <w:tcW w:w="2551" w:type="dxa"/>
          </w:tcPr>
          <w:p w14:paraId="6C7C81B1" w14:textId="72EA2E2F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  <w:r w:rsidR="00065961">
              <w:rPr>
                <w:sz w:val="24"/>
              </w:rPr>
              <w:t>.</w:t>
            </w:r>
          </w:p>
          <w:p w14:paraId="70193EDB" w14:textId="1E78494D" w:rsidR="00D30BE5" w:rsidRPr="00F62886" w:rsidRDefault="00F62886" w:rsidP="00F62886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Материалы: </w:t>
            </w:r>
            <w:r w:rsidRPr="00F62886">
              <w:rPr>
                <w:sz w:val="24"/>
              </w:rPr>
              <w:t>Презентация (слайды 1-</w:t>
            </w:r>
            <w:r w:rsidR="00C7163A">
              <w:rPr>
                <w:sz w:val="24"/>
              </w:rPr>
              <w:t>3)</w:t>
            </w:r>
            <w:r w:rsidR="00FC3E07">
              <w:rPr>
                <w:sz w:val="24"/>
              </w:rPr>
              <w:t>.</w:t>
            </w:r>
          </w:p>
          <w:p w14:paraId="7F884514" w14:textId="0CD0A87F" w:rsidR="00565D24" w:rsidRPr="005D02F5" w:rsidRDefault="00565D24" w:rsidP="005D557C">
            <w:pPr>
              <w:ind w:firstLine="0"/>
              <w:rPr>
                <w:sz w:val="24"/>
              </w:rPr>
            </w:pPr>
          </w:p>
        </w:tc>
      </w:tr>
      <w:tr w:rsidR="00565D24" w14:paraId="20B866AB" w14:textId="77777777" w:rsidTr="004C7D78">
        <w:tc>
          <w:tcPr>
            <w:tcW w:w="562" w:type="dxa"/>
          </w:tcPr>
          <w:p w14:paraId="07F6D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4290C8F" w14:textId="50043DB2" w:rsidR="00565D24" w:rsidRPr="006D3D51" w:rsidRDefault="00565D24" w:rsidP="005D557C">
            <w:pPr>
              <w:ind w:firstLine="0"/>
              <w:rPr>
                <w:b/>
                <w:sz w:val="24"/>
              </w:rPr>
            </w:pPr>
            <w:r w:rsidRPr="006D3D51">
              <w:rPr>
                <w:b/>
                <w:sz w:val="24"/>
              </w:rPr>
              <w:t>Постановка проблемы</w:t>
            </w:r>
            <w:r w:rsidR="00DE1031" w:rsidRPr="006D3D51">
              <w:rPr>
                <w:b/>
                <w:sz w:val="24"/>
              </w:rPr>
              <w:t>.</w:t>
            </w:r>
            <w:r w:rsidRPr="006D3D51">
              <w:rPr>
                <w:b/>
                <w:sz w:val="24"/>
              </w:rPr>
              <w:t xml:space="preserve"> </w:t>
            </w:r>
          </w:p>
          <w:p w14:paraId="321FDAFD" w14:textId="349CB38E" w:rsidR="00565D24" w:rsidRPr="005D02F5" w:rsidRDefault="00565D24" w:rsidP="00882EBD">
            <w:pPr>
              <w:ind w:firstLine="0"/>
              <w:rPr>
                <w:sz w:val="24"/>
              </w:rPr>
            </w:pPr>
            <w:r w:rsidRPr="006D3D51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сформулировать проблемный вопрос на основе обобщенных ответов обучающихся </w:t>
            </w:r>
            <w:r w:rsidR="00D30BE5" w:rsidRPr="005D02F5">
              <w:rPr>
                <w:sz w:val="24"/>
              </w:rPr>
              <w:t xml:space="preserve">о </w:t>
            </w:r>
            <w:r w:rsidR="001B4859" w:rsidRPr="005D02F5">
              <w:rPr>
                <w:sz w:val="24"/>
              </w:rPr>
              <w:t xml:space="preserve">причинах </w:t>
            </w:r>
            <w:r w:rsidR="00882EBD">
              <w:rPr>
                <w:sz w:val="24"/>
              </w:rPr>
              <w:lastRenderedPageBreak/>
              <w:t xml:space="preserve">изолированности людей с </w:t>
            </w:r>
            <w:r w:rsidR="000C51AD">
              <w:rPr>
                <w:sz w:val="24"/>
              </w:rPr>
              <w:t xml:space="preserve">инвалидностью и </w:t>
            </w:r>
            <w:r w:rsidR="00882EBD">
              <w:rPr>
                <w:sz w:val="24"/>
              </w:rPr>
              <w:t>ментальными нарушениями</w:t>
            </w:r>
            <w:r w:rsidR="001B4859" w:rsidRPr="005D02F5">
              <w:rPr>
                <w:sz w:val="24"/>
              </w:rPr>
              <w:t xml:space="preserve"> и </w:t>
            </w:r>
            <w:r w:rsidR="00882EBD">
              <w:rPr>
                <w:sz w:val="24"/>
              </w:rPr>
              <w:t>способах ее преодоления</w:t>
            </w:r>
            <w:r w:rsidR="00C97858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0B20EB6A" w14:textId="684EF6FB" w:rsidR="00D6240C" w:rsidRPr="00FC3E07" w:rsidRDefault="00F5303A" w:rsidP="00D02B44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lastRenderedPageBreak/>
              <w:t>П</w:t>
            </w:r>
            <w:r w:rsidR="001B4859" w:rsidRPr="005D02F5">
              <w:rPr>
                <w:sz w:val="24"/>
              </w:rPr>
              <w:t>остановка проблемн</w:t>
            </w:r>
            <w:r w:rsidR="00882EBD">
              <w:rPr>
                <w:sz w:val="24"/>
              </w:rPr>
              <w:t>ых</w:t>
            </w:r>
            <w:r w:rsidR="001B4859" w:rsidRPr="005D02F5">
              <w:rPr>
                <w:sz w:val="24"/>
              </w:rPr>
              <w:t xml:space="preserve"> вопрос</w:t>
            </w:r>
            <w:r w:rsidR="00882EBD">
              <w:rPr>
                <w:sz w:val="24"/>
              </w:rPr>
              <w:t>ов</w:t>
            </w:r>
            <w:r w:rsidR="00FC3E07">
              <w:rPr>
                <w:sz w:val="24"/>
              </w:rPr>
              <w:t>. Примеры проблемных вопросов</w:t>
            </w:r>
            <w:r w:rsidR="001B4859" w:rsidRPr="005D02F5">
              <w:rPr>
                <w:sz w:val="24"/>
              </w:rPr>
              <w:t>: «</w:t>
            </w:r>
            <w:r w:rsidR="00882EBD">
              <w:rPr>
                <w:i/>
                <w:color w:val="000000"/>
                <w:sz w:val="24"/>
                <w:lang w:eastAsia="ru-RU"/>
              </w:rPr>
              <w:t>В чем причины изолированности людей</w:t>
            </w:r>
            <w:r w:rsidR="00EB5D9C">
              <w:rPr>
                <w:i/>
                <w:color w:val="000000"/>
                <w:sz w:val="24"/>
                <w:lang w:eastAsia="ru-RU"/>
              </w:rPr>
              <w:t xml:space="preserve"> </w:t>
            </w:r>
            <w:r w:rsidR="00882EBD">
              <w:rPr>
                <w:i/>
                <w:color w:val="000000"/>
                <w:sz w:val="24"/>
                <w:lang w:eastAsia="ru-RU"/>
              </w:rPr>
              <w:t xml:space="preserve">с </w:t>
            </w:r>
            <w:r w:rsidR="000C51AD">
              <w:rPr>
                <w:i/>
                <w:color w:val="000000"/>
                <w:sz w:val="24"/>
                <w:lang w:eastAsia="ru-RU"/>
              </w:rPr>
              <w:t xml:space="preserve">инвалидностью и </w:t>
            </w:r>
            <w:r w:rsidR="00882EBD">
              <w:rPr>
                <w:i/>
                <w:color w:val="000000"/>
                <w:sz w:val="24"/>
                <w:lang w:eastAsia="ru-RU"/>
              </w:rPr>
              <w:t>ментальными нарушениями?</w:t>
            </w:r>
            <w:r w:rsidR="00FC3E07">
              <w:rPr>
                <w:i/>
                <w:color w:val="000000"/>
                <w:sz w:val="24"/>
                <w:lang w:eastAsia="ru-RU"/>
              </w:rPr>
              <w:t>»</w:t>
            </w:r>
            <w:r w:rsidR="00FC3E07">
              <w:rPr>
                <w:color w:val="000000"/>
                <w:sz w:val="24"/>
                <w:lang w:eastAsia="ru-RU"/>
              </w:rPr>
              <w:t xml:space="preserve"> или</w:t>
            </w:r>
            <w:r w:rsidR="00882EBD">
              <w:rPr>
                <w:i/>
                <w:color w:val="000000"/>
                <w:sz w:val="24"/>
                <w:lang w:eastAsia="ru-RU"/>
              </w:rPr>
              <w:t xml:space="preserve"> </w:t>
            </w:r>
            <w:r w:rsidR="00FC3E07">
              <w:rPr>
                <w:i/>
                <w:color w:val="000000"/>
                <w:sz w:val="24"/>
                <w:lang w:eastAsia="ru-RU"/>
              </w:rPr>
              <w:t>«</w:t>
            </w:r>
            <w:r w:rsidR="00882EBD">
              <w:rPr>
                <w:i/>
                <w:color w:val="000000"/>
                <w:sz w:val="24"/>
                <w:lang w:eastAsia="ru-RU"/>
              </w:rPr>
              <w:t>Как мы можем помочь им преодолеть ее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>?</w:t>
            </w:r>
            <w:r w:rsidR="004B4D1E">
              <w:rPr>
                <w:i/>
                <w:color w:val="000000"/>
                <w:sz w:val="24"/>
                <w:lang w:eastAsia="ru-RU"/>
              </w:rPr>
              <w:t>»</w:t>
            </w:r>
            <w:r w:rsidR="00FC3E07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08F3EA46" w14:textId="3F154ABA" w:rsidR="00D6240C" w:rsidRPr="00FC3E07" w:rsidRDefault="00565D24" w:rsidP="00FC3E07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Организует обсуждение</w:t>
            </w:r>
            <w:r w:rsidR="00087F7F" w:rsidRPr="005D02F5">
              <w:rPr>
                <w:sz w:val="24"/>
              </w:rPr>
              <w:t>,</w:t>
            </w:r>
            <w:r w:rsidRPr="005D02F5">
              <w:rPr>
                <w:sz w:val="24"/>
              </w:rPr>
              <w:t xml:space="preserve"> подводящее к постановке проблемного вопроса на основе знаний о </w:t>
            </w:r>
            <w:r w:rsidR="00D02B44">
              <w:rPr>
                <w:sz w:val="24"/>
              </w:rPr>
              <w:t>людях с</w:t>
            </w:r>
            <w:r w:rsidR="000C51AD">
              <w:rPr>
                <w:sz w:val="24"/>
              </w:rPr>
              <w:t xml:space="preserve"> инвалидностью </w:t>
            </w:r>
            <w:r w:rsidR="006D3D51">
              <w:rPr>
                <w:sz w:val="24"/>
              </w:rPr>
              <w:t>и ментальными</w:t>
            </w:r>
            <w:r w:rsidR="00D02B44">
              <w:rPr>
                <w:sz w:val="24"/>
              </w:rPr>
              <w:t xml:space="preserve"> нарушениями</w:t>
            </w:r>
            <w:r w:rsidR="00621522" w:rsidRPr="005D02F5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106F2BB7" w14:textId="1B9699BB" w:rsidR="00D6240C" w:rsidRPr="005D02F5" w:rsidRDefault="00565D24" w:rsidP="00162442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Обсуждают полученную информацию</w:t>
            </w:r>
            <w:r w:rsidR="00162442">
              <w:rPr>
                <w:sz w:val="24"/>
              </w:rPr>
              <w:t>.</w:t>
            </w:r>
            <w:r w:rsidR="00162442" w:rsidRPr="005D02F5"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7225DA2F" w14:textId="2575E67C" w:rsidR="001B4859" w:rsidRPr="005D02F5" w:rsidRDefault="001B4859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</w:t>
            </w:r>
            <w:r w:rsidR="00D6240C" w:rsidRPr="005D02F5">
              <w:rPr>
                <w:i/>
                <w:sz w:val="24"/>
              </w:rPr>
              <w:t>:</w:t>
            </w:r>
            <w:r w:rsidRPr="005D02F5">
              <w:rPr>
                <w:i/>
                <w:sz w:val="24"/>
              </w:rPr>
              <w:t xml:space="preserve"> </w:t>
            </w:r>
            <w:r w:rsidRPr="005D02F5">
              <w:rPr>
                <w:sz w:val="24"/>
              </w:rPr>
              <w:t>фрон</w:t>
            </w:r>
            <w:r w:rsidR="00D928BA" w:rsidRPr="005D02F5">
              <w:rPr>
                <w:sz w:val="24"/>
              </w:rPr>
              <w:t>тальная.</w:t>
            </w:r>
          </w:p>
          <w:p w14:paraId="2B4E8A70" w14:textId="35A1FBD1" w:rsidR="00006385" w:rsidRPr="005D02F5" w:rsidRDefault="001B4859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7E691786" w14:textId="137706AE" w:rsidR="001B4859" w:rsidRPr="00FC3E07" w:rsidRDefault="00916A5D" w:rsidP="00FC3E07">
            <w:pPr>
              <w:ind w:firstLine="0"/>
              <w:textAlignment w:val="baseline"/>
              <w:rPr>
                <w:color w:val="333333"/>
                <w:sz w:val="24"/>
                <w:lang w:eastAsia="ru-RU"/>
              </w:rPr>
            </w:pPr>
            <w:r w:rsidRPr="00916A5D">
              <w:rPr>
                <w:color w:val="333333"/>
                <w:sz w:val="24"/>
                <w:lang w:eastAsia="ru-RU"/>
              </w:rPr>
              <w:t xml:space="preserve">Презентация </w:t>
            </w:r>
            <w:r>
              <w:rPr>
                <w:color w:val="333333"/>
                <w:sz w:val="24"/>
                <w:lang w:eastAsia="ru-RU"/>
              </w:rPr>
              <w:t>(</w:t>
            </w:r>
            <w:r w:rsidRPr="00916A5D">
              <w:rPr>
                <w:color w:val="333333"/>
                <w:sz w:val="24"/>
                <w:lang w:eastAsia="ru-RU"/>
              </w:rPr>
              <w:t>слайд</w:t>
            </w:r>
            <w:r w:rsidR="00F951B6">
              <w:rPr>
                <w:color w:val="333333"/>
                <w:sz w:val="24"/>
                <w:lang w:eastAsia="ru-RU"/>
              </w:rPr>
              <w:t>ы</w:t>
            </w:r>
            <w:r w:rsidRPr="00916A5D">
              <w:rPr>
                <w:color w:val="333333"/>
                <w:sz w:val="24"/>
                <w:lang w:eastAsia="ru-RU"/>
              </w:rPr>
              <w:t xml:space="preserve"> </w:t>
            </w:r>
            <w:r w:rsidR="00C7163A">
              <w:rPr>
                <w:color w:val="333333"/>
                <w:sz w:val="24"/>
                <w:lang w:eastAsia="ru-RU"/>
              </w:rPr>
              <w:t>4, 5</w:t>
            </w:r>
            <w:r>
              <w:rPr>
                <w:color w:val="333333"/>
                <w:sz w:val="24"/>
                <w:lang w:eastAsia="ru-RU"/>
              </w:rPr>
              <w:t>)</w:t>
            </w:r>
            <w:r w:rsidR="00162442" w:rsidRPr="00916A5D">
              <w:rPr>
                <w:color w:val="333333"/>
                <w:sz w:val="24"/>
                <w:lang w:eastAsia="ru-RU"/>
              </w:rPr>
              <w:t>.</w:t>
            </w:r>
          </w:p>
        </w:tc>
      </w:tr>
      <w:tr w:rsidR="00621522" w14:paraId="7D8237C0" w14:textId="77777777" w:rsidTr="004C7D78">
        <w:tc>
          <w:tcPr>
            <w:tcW w:w="562" w:type="dxa"/>
          </w:tcPr>
          <w:p w14:paraId="5D4772AE" w14:textId="77777777" w:rsidR="00621522" w:rsidRPr="005D02F5" w:rsidRDefault="00621522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9075EC5" w14:textId="77777777" w:rsidR="00621522" w:rsidRPr="006D3D51" w:rsidRDefault="00621522" w:rsidP="005D557C">
            <w:pPr>
              <w:ind w:firstLine="0"/>
              <w:rPr>
                <w:b/>
                <w:sz w:val="24"/>
              </w:rPr>
            </w:pPr>
            <w:r w:rsidRPr="006D3D51">
              <w:rPr>
                <w:b/>
                <w:sz w:val="24"/>
              </w:rPr>
              <w:t>Проектирование и фиксация нового знания.</w:t>
            </w:r>
          </w:p>
          <w:p w14:paraId="2F9E4C83" w14:textId="6FB95D1E" w:rsidR="006C4681" w:rsidRPr="005D02F5" w:rsidRDefault="00621522" w:rsidP="00D02B44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6D3D51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</w:t>
            </w:r>
            <w:r w:rsidR="006C4681" w:rsidRPr="005D02F5">
              <w:rPr>
                <w:color w:val="000000"/>
                <w:sz w:val="24"/>
                <w:lang w:eastAsia="ru-RU"/>
              </w:rPr>
              <w:t xml:space="preserve">получить новые знания </w:t>
            </w:r>
            <w:r w:rsidR="00D02B44">
              <w:rPr>
                <w:color w:val="000000"/>
                <w:sz w:val="24"/>
                <w:lang w:eastAsia="ru-RU"/>
              </w:rPr>
              <w:t>о возможност</w:t>
            </w:r>
            <w:r w:rsidR="004C1238">
              <w:rPr>
                <w:color w:val="000000"/>
                <w:sz w:val="24"/>
                <w:lang w:eastAsia="ru-RU"/>
              </w:rPr>
              <w:t xml:space="preserve">и </w:t>
            </w:r>
            <w:r w:rsidR="00D02B44">
              <w:rPr>
                <w:color w:val="000000"/>
                <w:sz w:val="24"/>
                <w:lang w:eastAsia="ru-RU"/>
              </w:rPr>
              <w:t>помощи людям с</w:t>
            </w:r>
            <w:r w:rsidR="000C51AD">
              <w:rPr>
                <w:color w:val="000000"/>
                <w:sz w:val="24"/>
                <w:lang w:eastAsia="ru-RU"/>
              </w:rPr>
              <w:t xml:space="preserve"> инвалидностью</w:t>
            </w:r>
            <w:r w:rsidR="00D02B44">
              <w:rPr>
                <w:color w:val="000000"/>
                <w:sz w:val="24"/>
                <w:lang w:eastAsia="ru-RU"/>
              </w:rPr>
              <w:t xml:space="preserve"> ментальными нарушениями, организации мероприятий для них.</w:t>
            </w:r>
          </w:p>
          <w:p w14:paraId="4ACB7213" w14:textId="6BB15EF8" w:rsidR="00621522" w:rsidRPr="005D02F5" w:rsidRDefault="00621522" w:rsidP="005D557C">
            <w:pPr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14:paraId="2651A39A" w14:textId="3D2D494B" w:rsidR="00D6240C" w:rsidRPr="005D02F5" w:rsidRDefault="000C51AD" w:rsidP="005D557C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Получение нового знания</w:t>
            </w:r>
            <w:r w:rsidR="00095773" w:rsidRPr="005D02F5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79E419D1" w14:textId="6F19ACEE" w:rsidR="00621522" w:rsidRPr="004C7D78" w:rsidRDefault="00D6240C" w:rsidP="004C1238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0C51AD">
              <w:rPr>
                <w:color w:val="000000"/>
                <w:sz w:val="24"/>
                <w:lang w:eastAsia="ru-RU"/>
              </w:rPr>
              <w:t>об</w:t>
            </w:r>
            <w:r w:rsidR="00D02B44">
              <w:rPr>
                <w:color w:val="000000"/>
                <w:sz w:val="24"/>
                <w:lang w:eastAsia="ru-RU"/>
              </w:rPr>
              <w:t xml:space="preserve"> организации помощи людям с </w:t>
            </w:r>
            <w:r w:rsidR="000C51AD">
              <w:rPr>
                <w:color w:val="000000"/>
                <w:sz w:val="24"/>
                <w:lang w:eastAsia="ru-RU"/>
              </w:rPr>
              <w:t xml:space="preserve">инвалидностью и </w:t>
            </w:r>
            <w:r w:rsidR="00D02B44">
              <w:rPr>
                <w:color w:val="000000"/>
                <w:sz w:val="24"/>
                <w:lang w:eastAsia="ru-RU"/>
              </w:rPr>
              <w:t>ментальными нарушениями в преодолении их социальной изоляции, возможностях вовлечен</w:t>
            </w:r>
            <w:r w:rsidR="004C1238">
              <w:rPr>
                <w:color w:val="000000"/>
                <w:sz w:val="24"/>
                <w:lang w:eastAsia="ru-RU"/>
              </w:rPr>
              <w:t>ия их в активную жизнь общества, создания для них ситуации</w:t>
            </w:r>
            <w:r w:rsidR="00D02B44">
              <w:rPr>
                <w:color w:val="000000"/>
                <w:sz w:val="24"/>
                <w:lang w:eastAsia="ru-RU"/>
              </w:rPr>
              <w:t xml:space="preserve"> успеха во взаимодействии с обществом в целом и с его отдельными представителями</w:t>
            </w:r>
            <w:r w:rsidR="00F5303A" w:rsidRPr="005D02F5">
              <w:rPr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F5303A" w:rsidRPr="005D02F5">
              <w:rPr>
                <w:rStyle w:val="apple-converted-space"/>
                <w:color w:val="000000" w:themeColor="text1"/>
                <w:sz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0329138C" w14:textId="5C3BB133" w:rsidR="00D02B44" w:rsidRPr="005D02F5" w:rsidRDefault="00D02B44" w:rsidP="00730358">
            <w:pPr>
              <w:pStyle w:val="a6"/>
              <w:spacing w:before="0" w:beforeAutospacing="0" w:after="0" w:afterAutospacing="0"/>
              <w:jc w:val="both"/>
            </w:pPr>
            <w:r>
              <w:t xml:space="preserve">Представляет обучающимся различные формы мероприятий и видов деятельности, в которые могут быть успешно вовлечены люди с </w:t>
            </w:r>
            <w:r w:rsidR="000C51AD">
              <w:t xml:space="preserve">инвалидностью и </w:t>
            </w:r>
            <w:r>
              <w:t>ментальными нарушениями.</w:t>
            </w:r>
            <w:r w:rsidRPr="005D02F5">
              <w:t xml:space="preserve"> </w:t>
            </w:r>
            <w:r w:rsidR="00621522" w:rsidRPr="005D02F5">
              <w:t xml:space="preserve">Организует обсуждение </w:t>
            </w:r>
            <w:r>
              <w:t>того, как лично они могли бы поучаствовать в данном мероприятии</w:t>
            </w:r>
            <w:r w:rsidR="004C1238">
              <w:t>.</w:t>
            </w:r>
          </w:p>
          <w:p w14:paraId="3EBF5BBD" w14:textId="1C5017AF" w:rsidR="00621522" w:rsidRPr="008371A5" w:rsidRDefault="00D02B44" w:rsidP="008371A5">
            <w:pPr>
              <w:ind w:firstLine="0"/>
              <w:textAlignment w:val="baseline"/>
              <w:rPr>
                <w:color w:val="000000" w:themeColor="text1"/>
                <w:spacing w:val="5"/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Знакомит с примерным сценарием организации творческого мероприятия для людей с </w:t>
            </w:r>
            <w:r w:rsidR="000C51AD">
              <w:rPr>
                <w:sz w:val="24"/>
              </w:rPr>
              <w:t xml:space="preserve">инвалидностью и </w:t>
            </w:r>
            <w:r>
              <w:rPr>
                <w:sz w:val="24"/>
              </w:rPr>
              <w:t xml:space="preserve">ментальными нарушениями. </w:t>
            </w:r>
          </w:p>
        </w:tc>
        <w:tc>
          <w:tcPr>
            <w:tcW w:w="3402" w:type="dxa"/>
          </w:tcPr>
          <w:p w14:paraId="4E2F4264" w14:textId="3DDD4A2D" w:rsidR="00621522" w:rsidRPr="005D02F5" w:rsidRDefault="00D02B44" w:rsidP="00EB5D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Знакомятся с вариантами ор</w:t>
            </w:r>
            <w:r w:rsidR="00EB5D9C">
              <w:rPr>
                <w:sz w:val="24"/>
              </w:rPr>
              <w:t>га</w:t>
            </w:r>
            <w:r>
              <w:rPr>
                <w:sz w:val="24"/>
              </w:rPr>
              <w:t xml:space="preserve">низации совместной деятельности людей с </w:t>
            </w:r>
            <w:r w:rsidR="000C51AD">
              <w:rPr>
                <w:sz w:val="24"/>
              </w:rPr>
              <w:t xml:space="preserve">инвалидностью и </w:t>
            </w:r>
            <w:r>
              <w:rPr>
                <w:sz w:val="24"/>
              </w:rPr>
              <w:t xml:space="preserve">ментальными нарушениями и нормотипичных сверстников. </w:t>
            </w:r>
            <w:r w:rsidR="00621522" w:rsidRPr="005D02F5">
              <w:rPr>
                <w:sz w:val="24"/>
              </w:rPr>
              <w:t xml:space="preserve">Участвуют в обсуждении </w:t>
            </w:r>
            <w:r w:rsidR="00EB5D9C">
              <w:rPr>
                <w:sz w:val="24"/>
              </w:rPr>
              <w:t xml:space="preserve">и выработке примерного сценария мероприятия для людей с </w:t>
            </w:r>
            <w:r w:rsidR="000C51AD">
              <w:rPr>
                <w:sz w:val="24"/>
              </w:rPr>
              <w:t xml:space="preserve">инвалидностью и </w:t>
            </w:r>
            <w:r w:rsidR="00EB5D9C">
              <w:rPr>
                <w:sz w:val="24"/>
              </w:rPr>
              <w:t>ментальными нарушениями</w:t>
            </w:r>
            <w:r w:rsidR="006C4681" w:rsidRPr="005D02F5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5B1971C7" w14:textId="77777777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7A2EB9BA" w14:textId="421114AC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Материалы</w:t>
            </w:r>
            <w:r w:rsidRPr="005D02F5">
              <w:rPr>
                <w:sz w:val="24"/>
              </w:rPr>
              <w:t xml:space="preserve">: </w:t>
            </w:r>
          </w:p>
          <w:p w14:paraId="1DA5D251" w14:textId="28EECA20" w:rsidR="00621522" w:rsidRPr="00F951B6" w:rsidRDefault="00F951B6" w:rsidP="00FC3E07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Презентация (слайды </w:t>
            </w:r>
            <w:r w:rsidR="00C7163A">
              <w:rPr>
                <w:color w:val="000000"/>
                <w:sz w:val="24"/>
                <w:shd w:val="clear" w:color="auto" w:fill="FFFFFF"/>
              </w:rPr>
              <w:t xml:space="preserve">6, </w:t>
            </w:r>
            <w:r>
              <w:rPr>
                <w:color w:val="000000"/>
                <w:sz w:val="24"/>
                <w:shd w:val="clear" w:color="auto" w:fill="FFFFFF"/>
              </w:rPr>
              <w:t>7)</w:t>
            </w:r>
          </w:p>
        </w:tc>
      </w:tr>
      <w:tr w:rsidR="00621522" w14:paraId="372FCCBE" w14:textId="77777777" w:rsidTr="004C7D78">
        <w:tc>
          <w:tcPr>
            <w:tcW w:w="562" w:type="dxa"/>
          </w:tcPr>
          <w:p w14:paraId="07A1C826" w14:textId="28A383A9" w:rsidR="00621522" w:rsidRPr="005D02F5" w:rsidRDefault="00621522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48815F8" w14:textId="77777777" w:rsidR="00621522" w:rsidRPr="006D3D51" w:rsidRDefault="00621522" w:rsidP="00234761">
            <w:pPr>
              <w:ind w:firstLine="0"/>
              <w:rPr>
                <w:b/>
                <w:sz w:val="24"/>
              </w:rPr>
            </w:pPr>
            <w:r w:rsidRPr="006D3D51">
              <w:rPr>
                <w:b/>
                <w:sz w:val="24"/>
              </w:rPr>
              <w:t>Первичное закрепление нового знания.</w:t>
            </w:r>
          </w:p>
          <w:p w14:paraId="53BFC5D3" w14:textId="29754D48" w:rsidR="00621522" w:rsidRPr="005D02F5" w:rsidRDefault="00621522" w:rsidP="00234761">
            <w:pPr>
              <w:ind w:firstLine="0"/>
              <w:rPr>
                <w:sz w:val="24"/>
              </w:rPr>
            </w:pPr>
            <w:r w:rsidRPr="006D3D51">
              <w:rPr>
                <w:b/>
                <w:sz w:val="24"/>
              </w:rPr>
              <w:t>Цель:</w:t>
            </w:r>
            <w:r w:rsidR="00FB4582">
              <w:rPr>
                <w:sz w:val="24"/>
              </w:rPr>
              <w:t xml:space="preserve"> </w:t>
            </w:r>
            <w:r w:rsidR="00447B92">
              <w:rPr>
                <w:sz w:val="24"/>
              </w:rPr>
              <w:t>з</w:t>
            </w:r>
            <w:r w:rsidR="00FB4582">
              <w:rPr>
                <w:sz w:val="24"/>
              </w:rPr>
              <w:t xml:space="preserve">акрепить новое знание в процессе создания </w:t>
            </w:r>
            <w:r w:rsidR="00EB5D9C">
              <w:rPr>
                <w:sz w:val="24"/>
              </w:rPr>
              <w:t xml:space="preserve">проекта инклюзивного мероприятия с включением в </w:t>
            </w:r>
            <w:r w:rsidR="00EB5D9C">
              <w:rPr>
                <w:sz w:val="24"/>
              </w:rPr>
              <w:lastRenderedPageBreak/>
              <w:t>него людей с</w:t>
            </w:r>
            <w:r w:rsidR="000C51AD">
              <w:rPr>
                <w:sz w:val="24"/>
              </w:rPr>
              <w:t xml:space="preserve"> инвалидностью и </w:t>
            </w:r>
            <w:r w:rsidR="00EB5D9C">
              <w:rPr>
                <w:sz w:val="24"/>
              </w:rPr>
              <w:t>ментальными нарушениями</w:t>
            </w:r>
          </w:p>
          <w:p w14:paraId="7F151DB8" w14:textId="1022A239" w:rsidR="00621522" w:rsidRPr="005D02F5" w:rsidRDefault="00621522" w:rsidP="00234761">
            <w:pPr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14:paraId="765771CE" w14:textId="15452856" w:rsidR="00621522" w:rsidRPr="005D02F5" w:rsidRDefault="00EB5D9C" w:rsidP="000C51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сце</w:t>
            </w:r>
            <w:r w:rsidR="004B4D1E">
              <w:rPr>
                <w:sz w:val="24"/>
              </w:rPr>
              <w:t xml:space="preserve">нария инклюзивного мероприятия с участием людей с </w:t>
            </w:r>
            <w:r w:rsidR="000C51AD">
              <w:rPr>
                <w:sz w:val="24"/>
              </w:rPr>
              <w:t xml:space="preserve">инвалидностью и </w:t>
            </w:r>
            <w:r w:rsidR="004B4D1E">
              <w:rPr>
                <w:sz w:val="24"/>
              </w:rPr>
              <w:t>ментальными нарушениями</w:t>
            </w:r>
          </w:p>
        </w:tc>
        <w:tc>
          <w:tcPr>
            <w:tcW w:w="3402" w:type="dxa"/>
          </w:tcPr>
          <w:p w14:paraId="13B5E659" w14:textId="0D545265" w:rsidR="00621522" w:rsidRPr="005D02F5" w:rsidRDefault="00621522" w:rsidP="00EB5D9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Организует </w:t>
            </w:r>
            <w:r w:rsidR="00EB5D9C">
              <w:rPr>
                <w:sz w:val="24"/>
              </w:rPr>
              <w:t>проблемную деятельность обучающихся, помогает при решении организационных вопросов</w:t>
            </w:r>
            <w:r w:rsidR="00FB4582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2F7FB2E8" w14:textId="018843A1" w:rsidR="00621522" w:rsidRPr="005D02F5" w:rsidRDefault="00EB5D9C" w:rsidP="0023476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Разбиваются на малые группы, в зависимости от выбранной роли в проекте, разрабатывают свои этапы</w:t>
            </w:r>
            <w:r w:rsidR="00D6240C" w:rsidRPr="005D02F5">
              <w:rPr>
                <w:sz w:val="24"/>
              </w:rPr>
              <w:t xml:space="preserve">. </w:t>
            </w:r>
          </w:p>
        </w:tc>
        <w:tc>
          <w:tcPr>
            <w:tcW w:w="2551" w:type="dxa"/>
          </w:tcPr>
          <w:p w14:paraId="3D906633" w14:textId="3B08F9BC" w:rsidR="001F345D" w:rsidRPr="005D02F5" w:rsidRDefault="00621522" w:rsidP="00234761">
            <w:pPr>
              <w:ind w:firstLine="0"/>
              <w:rPr>
                <w:sz w:val="24"/>
              </w:rPr>
            </w:pPr>
            <w:r w:rsidRPr="00F010BA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</w:t>
            </w:r>
            <w:r w:rsidR="00F951B6">
              <w:rPr>
                <w:sz w:val="24"/>
              </w:rPr>
              <w:t>работа в малых группах</w:t>
            </w:r>
            <w:r w:rsidR="001F345D" w:rsidRPr="005D02F5">
              <w:rPr>
                <w:sz w:val="24"/>
              </w:rPr>
              <w:t>.</w:t>
            </w:r>
          </w:p>
          <w:p w14:paraId="6B9E6905" w14:textId="63D78B29" w:rsidR="00621522" w:rsidRPr="008371A5" w:rsidRDefault="001F345D" w:rsidP="00134681">
            <w:pPr>
              <w:ind w:firstLine="0"/>
              <w:rPr>
                <w:szCs w:val="28"/>
              </w:rPr>
            </w:pPr>
            <w:r w:rsidRPr="00F010BA">
              <w:rPr>
                <w:i/>
                <w:sz w:val="24"/>
              </w:rPr>
              <w:t>Материалы:</w:t>
            </w:r>
            <w:r w:rsidR="00CC7349">
              <w:rPr>
                <w:i/>
                <w:sz w:val="24"/>
              </w:rPr>
              <w:t xml:space="preserve"> </w:t>
            </w:r>
            <w:r w:rsidR="00F951B6" w:rsidRPr="00FC3E07">
              <w:rPr>
                <w:sz w:val="24"/>
              </w:rPr>
              <w:t>Презентация (слайд</w:t>
            </w:r>
            <w:r w:rsidR="00FC3E07" w:rsidRPr="00FC3E07">
              <w:rPr>
                <w:sz w:val="24"/>
              </w:rPr>
              <w:t>ы</w:t>
            </w:r>
            <w:r w:rsidR="00F951B6" w:rsidRPr="00FC3E07">
              <w:rPr>
                <w:sz w:val="24"/>
              </w:rPr>
              <w:t xml:space="preserve"> </w:t>
            </w:r>
            <w:r w:rsidR="00134681" w:rsidRPr="00FC3E07">
              <w:rPr>
                <w:sz w:val="24"/>
              </w:rPr>
              <w:t>8,</w:t>
            </w:r>
            <w:r w:rsidR="00FC3E07" w:rsidRPr="00FC3E07">
              <w:rPr>
                <w:sz w:val="24"/>
              </w:rPr>
              <w:t xml:space="preserve"> </w:t>
            </w:r>
            <w:r w:rsidR="00134681" w:rsidRPr="00FC3E07">
              <w:rPr>
                <w:sz w:val="24"/>
              </w:rPr>
              <w:t>9</w:t>
            </w:r>
            <w:r w:rsidR="00F951B6" w:rsidRPr="00FC3E07">
              <w:rPr>
                <w:sz w:val="24"/>
              </w:rPr>
              <w:t>)</w:t>
            </w:r>
            <w:r w:rsidR="00F951B6">
              <w:rPr>
                <w:i/>
                <w:sz w:val="24"/>
              </w:rPr>
              <w:t xml:space="preserve">, </w:t>
            </w:r>
            <w:r w:rsidR="00CC7349">
              <w:rPr>
                <w:sz w:val="24"/>
              </w:rPr>
              <w:t>б</w:t>
            </w:r>
            <w:r w:rsidR="00CC7349" w:rsidRPr="00CC7349">
              <w:rPr>
                <w:sz w:val="24"/>
              </w:rPr>
              <w:t xml:space="preserve">умага, </w:t>
            </w:r>
            <w:r w:rsidR="00F951B6">
              <w:rPr>
                <w:sz w:val="24"/>
              </w:rPr>
              <w:t>ручки, карандаши</w:t>
            </w:r>
            <w:r w:rsidR="00CC7349" w:rsidRPr="00CC7349">
              <w:rPr>
                <w:sz w:val="24"/>
              </w:rPr>
              <w:t>.</w:t>
            </w:r>
          </w:p>
        </w:tc>
      </w:tr>
      <w:tr w:rsidR="009E505C" w14:paraId="35BCFC33" w14:textId="77777777" w:rsidTr="004C7D78">
        <w:tc>
          <w:tcPr>
            <w:tcW w:w="562" w:type="dxa"/>
          </w:tcPr>
          <w:p w14:paraId="2FE84ECD" w14:textId="77777777" w:rsidR="009E505C" w:rsidRPr="005D02F5" w:rsidRDefault="009E505C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AE7AA08" w14:textId="77777777" w:rsidR="009E505C" w:rsidRPr="006D3D51" w:rsidRDefault="009E505C" w:rsidP="009E505C">
            <w:pPr>
              <w:ind w:firstLine="0"/>
              <w:rPr>
                <w:b/>
                <w:sz w:val="24"/>
              </w:rPr>
            </w:pPr>
            <w:r w:rsidRPr="006D3D51">
              <w:rPr>
                <w:b/>
                <w:sz w:val="24"/>
              </w:rPr>
              <w:t>Рефлексия учебной деятельности.</w:t>
            </w:r>
          </w:p>
          <w:p w14:paraId="7E23D294" w14:textId="64208260" w:rsidR="009E505C" w:rsidRPr="005D02F5" w:rsidRDefault="009E505C" w:rsidP="009E505C">
            <w:pPr>
              <w:ind w:firstLine="0"/>
              <w:rPr>
                <w:sz w:val="24"/>
              </w:rPr>
            </w:pPr>
            <w:r w:rsidRPr="006D3D51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соотнести полученные на занятиях знания с сформированными умениями обучающихся</w:t>
            </w:r>
            <w:r w:rsidR="00447B92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1DF3E148" w14:textId="720BECB8" w:rsidR="009E505C" w:rsidRPr="005D02F5" w:rsidRDefault="009E505C" w:rsidP="009E505C">
            <w:pPr>
              <w:ind w:firstLine="360"/>
              <w:contextualSpacing/>
              <w:rPr>
                <w:sz w:val="24"/>
                <w:lang w:eastAsia="ru-RU"/>
              </w:rPr>
            </w:pPr>
            <w:r w:rsidRPr="005D02F5">
              <w:rPr>
                <w:sz w:val="24"/>
                <w:lang w:eastAsia="ru-RU"/>
              </w:rPr>
              <w:t xml:space="preserve">Обучающиеся </w:t>
            </w:r>
            <w:r w:rsidR="00EB5D9C">
              <w:rPr>
                <w:sz w:val="24"/>
                <w:lang w:eastAsia="ru-RU"/>
              </w:rPr>
              <w:t>рассказывают о своих разработках, сделанных в малых группах</w:t>
            </w:r>
            <w:r w:rsidRPr="005D02F5">
              <w:rPr>
                <w:sz w:val="24"/>
                <w:lang w:eastAsia="ru-RU"/>
              </w:rPr>
              <w:t>.</w:t>
            </w:r>
          </w:p>
          <w:p w14:paraId="3F527C3D" w14:textId="796B3A04" w:rsidR="009E505C" w:rsidRPr="005D02F5" w:rsidRDefault="00EB5D9C" w:rsidP="004C1238">
            <w:pPr>
              <w:ind w:firstLine="360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В конце из них создается </w:t>
            </w:r>
            <w:r w:rsidR="00F951B6">
              <w:rPr>
                <w:sz w:val="24"/>
                <w:lang w:eastAsia="ru-RU"/>
              </w:rPr>
              <w:t>несколько</w:t>
            </w:r>
            <w:r>
              <w:rPr>
                <w:sz w:val="24"/>
                <w:lang w:eastAsia="ru-RU"/>
              </w:rPr>
              <w:t xml:space="preserve"> проект</w:t>
            </w:r>
            <w:r w:rsidR="00F951B6">
              <w:rPr>
                <w:sz w:val="24"/>
                <w:lang w:eastAsia="ru-RU"/>
              </w:rPr>
              <w:t>ов</w:t>
            </w:r>
            <w:r>
              <w:rPr>
                <w:sz w:val="24"/>
                <w:lang w:eastAsia="ru-RU"/>
              </w:rPr>
              <w:t xml:space="preserve"> инклюзивн</w:t>
            </w:r>
            <w:r w:rsidR="00F951B6">
              <w:rPr>
                <w:sz w:val="24"/>
                <w:lang w:eastAsia="ru-RU"/>
              </w:rPr>
              <w:t>ых</w:t>
            </w:r>
            <w:r>
              <w:rPr>
                <w:sz w:val="24"/>
                <w:lang w:eastAsia="ru-RU"/>
              </w:rPr>
              <w:t xml:space="preserve"> мероприяти</w:t>
            </w:r>
            <w:r w:rsidR="00F951B6">
              <w:rPr>
                <w:sz w:val="24"/>
                <w:lang w:eastAsia="ru-RU"/>
              </w:rPr>
              <w:t>й</w:t>
            </w:r>
            <w:r>
              <w:rPr>
                <w:sz w:val="24"/>
                <w:lang w:eastAsia="ru-RU"/>
              </w:rPr>
              <w:t>, котор</w:t>
            </w:r>
            <w:r w:rsidR="00F951B6">
              <w:rPr>
                <w:sz w:val="24"/>
                <w:lang w:eastAsia="ru-RU"/>
              </w:rPr>
              <w:t>ые</w:t>
            </w:r>
            <w:r>
              <w:rPr>
                <w:sz w:val="24"/>
                <w:lang w:eastAsia="ru-RU"/>
              </w:rPr>
              <w:t xml:space="preserve"> мо</w:t>
            </w:r>
            <w:r w:rsidR="004C1238">
              <w:rPr>
                <w:sz w:val="24"/>
                <w:lang w:eastAsia="ru-RU"/>
              </w:rPr>
              <w:t>гут</w:t>
            </w:r>
            <w:r>
              <w:rPr>
                <w:sz w:val="24"/>
                <w:lang w:eastAsia="ru-RU"/>
              </w:rPr>
              <w:t xml:space="preserve"> быть организован</w:t>
            </w:r>
            <w:r w:rsidR="00F951B6">
              <w:rPr>
                <w:sz w:val="24"/>
                <w:lang w:eastAsia="ru-RU"/>
              </w:rPr>
              <w:t>ы</w:t>
            </w:r>
            <w:r>
              <w:rPr>
                <w:sz w:val="24"/>
                <w:lang w:eastAsia="ru-RU"/>
              </w:rPr>
              <w:t xml:space="preserve"> силами учащихся с привлечением людей с </w:t>
            </w:r>
            <w:r w:rsidR="000C51AD">
              <w:rPr>
                <w:sz w:val="24"/>
                <w:lang w:eastAsia="ru-RU"/>
              </w:rPr>
              <w:t xml:space="preserve">инвалидностью и </w:t>
            </w:r>
            <w:r>
              <w:rPr>
                <w:sz w:val="24"/>
                <w:lang w:eastAsia="ru-RU"/>
              </w:rPr>
              <w:t>ментальными нарушениями</w:t>
            </w:r>
            <w:r w:rsidR="009E505C" w:rsidRPr="005D02F5">
              <w:rPr>
                <w:sz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1798777B" w14:textId="3DD61CA3" w:rsidR="00EB5D9C" w:rsidRPr="005D02F5" w:rsidRDefault="009E505C" w:rsidP="00EB5D9C">
            <w:pPr>
              <w:ind w:firstLine="360"/>
              <w:contextualSpacing/>
              <w:rPr>
                <w:sz w:val="24"/>
              </w:rPr>
            </w:pPr>
            <w:r w:rsidRPr="005D02F5">
              <w:rPr>
                <w:sz w:val="24"/>
              </w:rPr>
              <w:t xml:space="preserve">Педагог </w:t>
            </w:r>
            <w:r w:rsidR="00EB5D9C">
              <w:rPr>
                <w:color w:val="000000"/>
                <w:sz w:val="24"/>
                <w:lang w:eastAsia="ru-RU"/>
              </w:rPr>
              <w:t xml:space="preserve">помогает обучающимся создать </w:t>
            </w:r>
            <w:r w:rsidR="00F951B6">
              <w:rPr>
                <w:color w:val="000000"/>
                <w:sz w:val="24"/>
                <w:lang w:eastAsia="ru-RU"/>
              </w:rPr>
              <w:t>концепт</w:t>
            </w:r>
            <w:r w:rsidR="00EB5D9C">
              <w:rPr>
                <w:color w:val="000000"/>
                <w:sz w:val="24"/>
                <w:lang w:eastAsia="ru-RU"/>
              </w:rPr>
              <w:t xml:space="preserve"> инклюзивн</w:t>
            </w:r>
            <w:r w:rsidR="00134681">
              <w:rPr>
                <w:color w:val="000000"/>
                <w:sz w:val="24"/>
                <w:lang w:eastAsia="ru-RU"/>
              </w:rPr>
              <w:t>ого</w:t>
            </w:r>
            <w:r w:rsidR="00EB5D9C">
              <w:rPr>
                <w:color w:val="000000"/>
                <w:sz w:val="24"/>
                <w:lang w:eastAsia="ru-RU"/>
              </w:rPr>
              <w:t xml:space="preserve"> мероприяти</w:t>
            </w:r>
            <w:r w:rsidR="00134681">
              <w:rPr>
                <w:color w:val="000000"/>
                <w:sz w:val="24"/>
                <w:lang w:eastAsia="ru-RU"/>
              </w:rPr>
              <w:t>я</w:t>
            </w:r>
            <w:r w:rsidR="00EB5D9C">
              <w:rPr>
                <w:color w:val="000000"/>
                <w:sz w:val="24"/>
                <w:lang w:eastAsia="ru-RU"/>
              </w:rPr>
              <w:t>. Участвует в обсуждении того, как можно было бы реализовать эт</w:t>
            </w:r>
            <w:r w:rsidR="00134681">
              <w:rPr>
                <w:color w:val="000000"/>
                <w:sz w:val="24"/>
                <w:lang w:eastAsia="ru-RU"/>
              </w:rPr>
              <w:t>от</w:t>
            </w:r>
            <w:r w:rsidR="00EB5D9C">
              <w:rPr>
                <w:color w:val="000000"/>
                <w:sz w:val="24"/>
                <w:lang w:eastAsia="ru-RU"/>
              </w:rPr>
              <w:t xml:space="preserve"> проект в реальности и составлении плана организации мероприяти</w:t>
            </w:r>
            <w:r w:rsidR="00134681">
              <w:rPr>
                <w:color w:val="000000"/>
                <w:sz w:val="24"/>
                <w:lang w:eastAsia="ru-RU"/>
              </w:rPr>
              <w:t>я</w:t>
            </w:r>
            <w:r w:rsidR="00EB5D9C">
              <w:rPr>
                <w:color w:val="000000"/>
                <w:sz w:val="24"/>
                <w:lang w:eastAsia="ru-RU"/>
              </w:rPr>
              <w:t xml:space="preserve">. </w:t>
            </w:r>
            <w:r w:rsidR="004C1238">
              <w:rPr>
                <w:color w:val="000000"/>
                <w:sz w:val="24"/>
                <w:lang w:eastAsia="ru-RU"/>
              </w:rPr>
              <w:t>Р</w:t>
            </w:r>
            <w:r w:rsidR="00F951B6">
              <w:rPr>
                <w:color w:val="000000"/>
                <w:sz w:val="24"/>
                <w:lang w:eastAsia="ru-RU"/>
              </w:rPr>
              <w:t>ассказывает</w:t>
            </w:r>
            <w:r w:rsidR="00EB5D9C">
              <w:rPr>
                <w:color w:val="000000"/>
                <w:sz w:val="24"/>
                <w:lang w:eastAsia="ru-RU"/>
              </w:rPr>
              <w:t xml:space="preserve"> о том, какие мероприятия с участием людей с </w:t>
            </w:r>
            <w:r w:rsidR="000C51AD">
              <w:rPr>
                <w:color w:val="000000"/>
                <w:sz w:val="24"/>
                <w:lang w:eastAsia="ru-RU"/>
              </w:rPr>
              <w:t xml:space="preserve">инвалидностью и </w:t>
            </w:r>
            <w:r w:rsidR="00EB5D9C">
              <w:rPr>
                <w:color w:val="000000"/>
                <w:sz w:val="24"/>
                <w:lang w:eastAsia="ru-RU"/>
              </w:rPr>
              <w:t>ментальными нарушениями проводятся в их регионе, где они бы могли поучаствовать.</w:t>
            </w:r>
          </w:p>
          <w:p w14:paraId="5A750F65" w14:textId="571F29D6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3402" w:type="dxa"/>
          </w:tcPr>
          <w:p w14:paraId="0B701138" w14:textId="282609F4" w:rsidR="009E505C" w:rsidRPr="005D02F5" w:rsidRDefault="009E505C" w:rsidP="009E505C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5D02F5">
              <w:rPr>
                <w:sz w:val="24"/>
              </w:rPr>
              <w:t>Оценивают свою успешность на занятии.</w:t>
            </w:r>
            <w:r w:rsidRPr="005D02F5">
              <w:rPr>
                <w:sz w:val="24"/>
                <w:lang w:eastAsia="ru-RU"/>
              </w:rPr>
              <w:t xml:space="preserve"> Предлагают свои </w:t>
            </w:r>
            <w:r w:rsidR="00A27C44">
              <w:rPr>
                <w:sz w:val="24"/>
                <w:lang w:eastAsia="ru-RU"/>
              </w:rPr>
              <w:t xml:space="preserve">идеи </w:t>
            </w:r>
            <w:r w:rsidRPr="005D02F5">
              <w:rPr>
                <w:sz w:val="24"/>
                <w:lang w:eastAsia="ru-RU"/>
              </w:rPr>
              <w:t xml:space="preserve">и формы </w:t>
            </w:r>
            <w:r w:rsidR="00A27C44">
              <w:rPr>
                <w:sz w:val="24"/>
                <w:lang w:eastAsia="ru-RU"/>
              </w:rPr>
              <w:t>участия в инклюзивных мероприятиях</w:t>
            </w:r>
            <w:r w:rsidRPr="005D02F5">
              <w:rPr>
                <w:sz w:val="24"/>
                <w:lang w:eastAsia="ru-RU"/>
              </w:rPr>
              <w:t xml:space="preserve">.  </w:t>
            </w:r>
          </w:p>
          <w:p w14:paraId="57DC6A5C" w14:textId="77777777" w:rsidR="009E505C" w:rsidRPr="005D02F5" w:rsidRDefault="009E505C" w:rsidP="00234761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</w:tcPr>
          <w:p w14:paraId="6EEA9B3D" w14:textId="77777777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фронтальная.</w:t>
            </w:r>
          </w:p>
          <w:p w14:paraId="3DE92F01" w14:textId="540C2C4A" w:rsidR="008F3AFF" w:rsidRPr="005D02F5" w:rsidRDefault="008F3AFF" w:rsidP="004C1238">
            <w:pPr>
              <w:ind w:firstLine="0"/>
              <w:rPr>
                <w:sz w:val="24"/>
              </w:rPr>
            </w:pPr>
          </w:p>
        </w:tc>
      </w:tr>
    </w:tbl>
    <w:p w14:paraId="70BDDAF8" w14:textId="6AD44E6C" w:rsidR="008371A5" w:rsidRDefault="008371A5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5483438F" w14:textId="77777777" w:rsidR="008371A5" w:rsidRDefault="008371A5" w:rsidP="007B2AE8">
      <w:pPr>
        <w:ind w:firstLine="0"/>
        <w:rPr>
          <w:b/>
          <w:szCs w:val="28"/>
        </w:rPr>
        <w:sectPr w:rsidR="008371A5" w:rsidSect="005D557C">
          <w:pgSz w:w="16840" w:h="11901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12F10F41" w14:textId="395443E8" w:rsidR="00565D24" w:rsidRPr="008371A5" w:rsidRDefault="00565D24" w:rsidP="002C61C1">
      <w:pPr>
        <w:rPr>
          <w:b/>
          <w:szCs w:val="28"/>
        </w:rPr>
      </w:pPr>
      <w:r w:rsidRPr="008371A5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8371A5" w:rsidRDefault="00565D24" w:rsidP="002C61C1">
      <w:pPr>
        <w:ind w:firstLine="0"/>
        <w:rPr>
          <w:szCs w:val="28"/>
        </w:rPr>
      </w:pPr>
      <w:r w:rsidRPr="008371A5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582CBB43" w:rsidR="00565D24" w:rsidRPr="008371A5" w:rsidRDefault="006F0466" w:rsidP="002C61C1">
      <w:pPr>
        <w:ind w:firstLine="0"/>
        <w:rPr>
          <w:szCs w:val="28"/>
        </w:rPr>
      </w:pPr>
      <w:r>
        <w:rPr>
          <w:szCs w:val="28"/>
        </w:rPr>
        <w:t>Мультимедийный проектор</w:t>
      </w:r>
      <w:r w:rsidR="00565D24" w:rsidRPr="008371A5">
        <w:rPr>
          <w:szCs w:val="28"/>
        </w:rPr>
        <w:t>;</w:t>
      </w:r>
    </w:p>
    <w:p w14:paraId="5455D565" w14:textId="653F2BD2" w:rsidR="00565D24" w:rsidRPr="008371A5" w:rsidRDefault="00565D24" w:rsidP="002C61C1">
      <w:pPr>
        <w:ind w:firstLine="0"/>
        <w:rPr>
          <w:szCs w:val="28"/>
        </w:rPr>
      </w:pPr>
      <w:r w:rsidRPr="008371A5">
        <w:rPr>
          <w:szCs w:val="28"/>
        </w:rPr>
        <w:t>Рекомендуется организовать доступ в Интернет при помощи WIFI-роутера.</w:t>
      </w:r>
    </w:p>
    <w:p w14:paraId="7BE86086" w14:textId="77777777" w:rsidR="00565D24" w:rsidRPr="008371A5" w:rsidRDefault="00565D24" w:rsidP="002C61C1">
      <w:pPr>
        <w:rPr>
          <w:b/>
          <w:szCs w:val="28"/>
        </w:rPr>
      </w:pPr>
      <w:r w:rsidRPr="008371A5">
        <w:rPr>
          <w:b/>
          <w:szCs w:val="28"/>
        </w:rPr>
        <w:t>Материалы для проведения занятия:</w:t>
      </w:r>
    </w:p>
    <w:p w14:paraId="06540B73" w14:textId="2D50265B" w:rsidR="00162442" w:rsidRDefault="00D9307B" w:rsidP="002C61C1">
      <w:pPr>
        <w:shd w:val="clear" w:color="auto" w:fill="FFFFFF"/>
        <w:ind w:firstLine="0"/>
        <w:rPr>
          <w:color w:val="000000" w:themeColor="text1"/>
          <w:szCs w:val="28"/>
        </w:rPr>
      </w:pPr>
      <w:r w:rsidRPr="00D9307B">
        <w:rPr>
          <w:color w:val="000000" w:themeColor="text1"/>
          <w:szCs w:val="28"/>
        </w:rPr>
        <w:t>Презентация «Плечо помощи»</w:t>
      </w:r>
      <w:r w:rsidR="00DA14AB">
        <w:rPr>
          <w:color w:val="000000" w:themeColor="text1"/>
          <w:szCs w:val="28"/>
        </w:rPr>
        <w:t>;</w:t>
      </w:r>
    </w:p>
    <w:p w14:paraId="14B57172" w14:textId="2364B4C7" w:rsidR="00D9307B" w:rsidRPr="00D9307B" w:rsidRDefault="00D9307B" w:rsidP="002C61C1">
      <w:pPr>
        <w:shd w:val="clear" w:color="auto" w:fill="FFFFFF"/>
        <w:ind w:firstLine="0"/>
        <w:rPr>
          <w:rStyle w:val="a5"/>
          <w:szCs w:val="28"/>
        </w:rPr>
      </w:pPr>
      <w:r>
        <w:rPr>
          <w:color w:val="000000" w:themeColor="text1"/>
          <w:szCs w:val="28"/>
        </w:rPr>
        <w:t>Бумага и ручки для записей</w:t>
      </w:r>
      <w:r w:rsidR="00DA14AB">
        <w:rPr>
          <w:color w:val="000000" w:themeColor="text1"/>
          <w:szCs w:val="28"/>
        </w:rPr>
        <w:t>.</w:t>
      </w:r>
    </w:p>
    <w:p w14:paraId="7FF07861" w14:textId="10B78218" w:rsidR="006F0466" w:rsidRDefault="006F0466" w:rsidP="008371A5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0C037E98" w14:textId="77B56805" w:rsidR="006F0466" w:rsidRDefault="006F0466" w:rsidP="00FC3E07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 w:rsidRPr="006F0466">
        <w:rPr>
          <w:b/>
          <w:color w:val="000000" w:themeColor="text1"/>
          <w:szCs w:val="28"/>
        </w:rPr>
        <w:t xml:space="preserve">Этап 1. </w:t>
      </w:r>
    </w:p>
    <w:p w14:paraId="3E2435F4" w14:textId="184E7075" w:rsidR="00DA14AB" w:rsidRDefault="00DA14AB" w:rsidP="00FC3E07">
      <w:pPr>
        <w:shd w:val="clear" w:color="auto" w:fill="FFFFFF"/>
        <w:spacing w:line="36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Предлагается ознакомится со следующим текстом для введения детей в </w:t>
      </w:r>
      <w:r w:rsidR="00C92A0C">
        <w:rPr>
          <w:bCs/>
          <w:color w:val="000000" w:themeColor="text1"/>
          <w:szCs w:val="28"/>
        </w:rPr>
        <w:t>тему занятия:</w:t>
      </w:r>
    </w:p>
    <w:p w14:paraId="19231DF1" w14:textId="43D61092" w:rsidR="00A8606B" w:rsidRPr="006F0466" w:rsidRDefault="00C92A0C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  <w:r w:rsidR="00F01477" w:rsidRPr="006F0466">
        <w:rPr>
          <w:bCs/>
          <w:color w:val="000000" w:themeColor="text1"/>
          <w:szCs w:val="28"/>
        </w:rPr>
        <w:t xml:space="preserve">Ментальные нарушения </w:t>
      </w:r>
      <w:r w:rsidR="00F01477" w:rsidRPr="006F0466">
        <w:rPr>
          <w:color w:val="000000" w:themeColor="text1"/>
          <w:szCs w:val="28"/>
        </w:rPr>
        <w:t xml:space="preserve">– это тяжелые нарушения психического развития, при которых, прежде всего, страдает способность к социальному взаимодействию и поведению. </w:t>
      </w:r>
    </w:p>
    <w:p w14:paraId="73405AC6" w14:textId="19CD9FED" w:rsidR="00A8606B" w:rsidRDefault="00F01477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6F0466">
        <w:rPr>
          <w:color w:val="000000" w:themeColor="text1"/>
          <w:szCs w:val="28"/>
        </w:rPr>
        <w:t>Уровень психического (ментального) здоровья человека в каждый момент его жизни определяется многочисленными социальными, психологическими и биологическими факторами. Ухудшение психического здоровья связано с быстрыми социальными изменениями, стрессовыми условиями на работе, социальным отчуждением, рисками психического и физического воздействия.</w:t>
      </w:r>
    </w:p>
    <w:p w14:paraId="2281FCF2" w14:textId="68883A3D" w:rsidR="006F0466" w:rsidRDefault="000C51AD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</w:t>
      </w:r>
      <w:r w:rsidR="006F0466">
        <w:rPr>
          <w:color w:val="000000" w:themeColor="text1"/>
          <w:szCs w:val="28"/>
        </w:rPr>
        <w:t>сть люди с врожденными ментальными нарушениями, к ним относят людей с синдромом Дауна, с умственной отсталостью различной степени, расстройством аутистического спектра и др. Раньше считалось, что такие нарушения являются следствием вредных привычек родителей, неблагополучия в семьях и т.д.</w:t>
      </w:r>
    </w:p>
    <w:p w14:paraId="3CC061EA" w14:textId="2A7CC8C7" w:rsidR="006F0466" w:rsidRDefault="006F0466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Сейчас, благодаря исследованиям, мы знаем, что это не всегда так. </w:t>
      </w:r>
      <w:r w:rsidR="000C51AD">
        <w:rPr>
          <w:color w:val="000000" w:themeColor="text1"/>
          <w:szCs w:val="28"/>
        </w:rPr>
        <w:t>У</w:t>
      </w:r>
      <w:r>
        <w:rPr>
          <w:color w:val="000000" w:themeColor="text1"/>
          <w:szCs w:val="28"/>
        </w:rPr>
        <w:t xml:space="preserve"> внешне благополучных, здоровых родителей могут появиться дети с ментальными нарушениями</w:t>
      </w:r>
      <w:r w:rsidR="0078312B">
        <w:rPr>
          <w:color w:val="000000" w:themeColor="text1"/>
          <w:szCs w:val="28"/>
        </w:rPr>
        <w:t>, это обуславливается генетическими нарушениями, экологической обстановкой, внутриутробными или прижизненными травмами</w:t>
      </w:r>
      <w:r>
        <w:rPr>
          <w:color w:val="000000" w:themeColor="text1"/>
          <w:szCs w:val="28"/>
        </w:rPr>
        <w:t xml:space="preserve">. </w:t>
      </w:r>
      <w:r w:rsidR="000C51AD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любом случае, что бы ни было причиной заболевания, сам ребенок в этом ни в коей мере не виноват</w:t>
      </w:r>
      <w:r w:rsidR="000C51AD">
        <w:rPr>
          <w:color w:val="000000" w:themeColor="text1"/>
          <w:szCs w:val="28"/>
        </w:rPr>
        <w:t>, и</w:t>
      </w:r>
      <w:r w:rsidR="0078312B">
        <w:rPr>
          <w:color w:val="000000" w:themeColor="text1"/>
          <w:szCs w:val="28"/>
        </w:rPr>
        <w:t xml:space="preserve"> такие люди, живущие среди нас, тоже должны быть приняты в нашем обществе. Они должны иметь возможность участвовать в </w:t>
      </w:r>
      <w:r w:rsidR="0078312B">
        <w:rPr>
          <w:color w:val="000000" w:themeColor="text1"/>
          <w:szCs w:val="28"/>
        </w:rPr>
        <w:lastRenderedPageBreak/>
        <w:t>жизни нашего социума. Но, к сожалению, чаще всего люди с ментальными нарушениями находятся в изоляции.</w:t>
      </w:r>
    </w:p>
    <w:p w14:paraId="39FA0728" w14:textId="2D6AF73B" w:rsidR="00922624" w:rsidRPr="006F0466" w:rsidRDefault="000C51AD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Есть несколько причин</w:t>
      </w:r>
      <w:r w:rsidR="00922624">
        <w:rPr>
          <w:color w:val="000000" w:themeColor="text1"/>
          <w:szCs w:val="28"/>
        </w:rPr>
        <w:t xml:space="preserve"> такого положения вещей</w:t>
      </w:r>
      <w:r>
        <w:rPr>
          <w:color w:val="000000" w:themeColor="text1"/>
          <w:szCs w:val="28"/>
        </w:rPr>
        <w:t>.</w:t>
      </w:r>
      <w:r w:rsidR="0092262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</w:t>
      </w:r>
      <w:r w:rsidR="00922624">
        <w:rPr>
          <w:color w:val="000000" w:themeColor="text1"/>
          <w:szCs w:val="28"/>
        </w:rPr>
        <w:t>ак показывают многочисленные исследования и опросы, именно изоляция от общества является существенным фактором, снижающим уровень и продолжительность жизни таких людей.</w:t>
      </w:r>
    </w:p>
    <w:p w14:paraId="713DB92A" w14:textId="72B4E7BF" w:rsidR="00662172" w:rsidRDefault="00922624" w:rsidP="00DA14AB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 между тем, среди великих людей</w:t>
      </w:r>
      <w:r w:rsidR="008E6D17">
        <w:rPr>
          <w:color w:val="000000" w:themeColor="text1"/>
          <w:szCs w:val="28"/>
        </w:rPr>
        <w:t xml:space="preserve"> политики,</w:t>
      </w:r>
      <w:r>
        <w:rPr>
          <w:color w:val="000000" w:themeColor="text1"/>
          <w:szCs w:val="28"/>
        </w:rPr>
        <w:t xml:space="preserve"> науки и творчества встречается немало людей, имевших ментальные нарушения</w:t>
      </w:r>
      <w:r w:rsidR="008E6D17">
        <w:rPr>
          <w:color w:val="000000" w:themeColor="text1"/>
          <w:szCs w:val="28"/>
        </w:rPr>
        <w:t xml:space="preserve">. </w:t>
      </w:r>
      <w:r w:rsidR="000C51AD">
        <w:rPr>
          <w:color w:val="000000" w:themeColor="text1"/>
          <w:szCs w:val="28"/>
        </w:rPr>
        <w:t>Т</w:t>
      </w:r>
      <w:r w:rsidR="008E6D17">
        <w:rPr>
          <w:color w:val="000000" w:themeColor="text1"/>
          <w:szCs w:val="28"/>
        </w:rPr>
        <w:t xml:space="preserve">акие люди, могут </w:t>
      </w:r>
      <w:r w:rsidR="000C51AD">
        <w:rPr>
          <w:color w:val="000000" w:themeColor="text1"/>
          <w:szCs w:val="28"/>
        </w:rPr>
        <w:t xml:space="preserve">быть </w:t>
      </w:r>
      <w:r w:rsidR="008E6D17">
        <w:rPr>
          <w:color w:val="000000" w:themeColor="text1"/>
          <w:szCs w:val="28"/>
        </w:rPr>
        <w:t xml:space="preserve">не только </w:t>
      </w:r>
      <w:r w:rsidR="000C51AD">
        <w:rPr>
          <w:color w:val="000000" w:themeColor="text1"/>
          <w:szCs w:val="28"/>
        </w:rPr>
        <w:t xml:space="preserve">просто </w:t>
      </w:r>
      <w:r w:rsidR="008E6D17">
        <w:rPr>
          <w:color w:val="000000" w:themeColor="text1"/>
          <w:szCs w:val="28"/>
        </w:rPr>
        <w:t>включены в жизнь общества, но и приносить немалую пользу своим трудом, творчеством, деятельностью.</w:t>
      </w:r>
      <w:r w:rsidR="00C92A0C">
        <w:rPr>
          <w:color w:val="000000" w:themeColor="text1"/>
          <w:szCs w:val="28"/>
        </w:rPr>
        <w:t>»</w:t>
      </w:r>
    </w:p>
    <w:p w14:paraId="6BF30B3B" w14:textId="59991DC5" w:rsidR="008E6D17" w:rsidRDefault="008E6D17" w:rsidP="00FC3E07">
      <w:pPr>
        <w:shd w:val="clear" w:color="auto" w:fill="FFFFFF"/>
        <w:tabs>
          <w:tab w:val="num" w:pos="-76"/>
        </w:tabs>
        <w:spacing w:line="36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Этап 2.</w:t>
      </w:r>
    </w:p>
    <w:p w14:paraId="58A1D9E2" w14:textId="75E84506" w:rsidR="00862916" w:rsidRDefault="00862916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Следует рассказать о жизни детей с ментальными нарушениями. Предлагается текст для рассказа о проблемах социализации детей с ментальными нарушениями:</w:t>
      </w:r>
    </w:p>
    <w:p w14:paraId="0F2A3047" w14:textId="42EAB5F6" w:rsidR="008E6D17" w:rsidRDefault="00862916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662172">
        <w:rPr>
          <w:color w:val="000000" w:themeColor="text1"/>
          <w:szCs w:val="28"/>
        </w:rPr>
        <w:t xml:space="preserve">Есть </w:t>
      </w:r>
      <w:r w:rsidR="008E6D17">
        <w:rPr>
          <w:color w:val="000000" w:themeColor="text1"/>
          <w:szCs w:val="28"/>
        </w:rPr>
        <w:t>необходимость создания специальных условий для включения людей с ментальными нарушениями</w:t>
      </w:r>
      <w:r w:rsidR="00662172">
        <w:rPr>
          <w:color w:val="000000" w:themeColor="text1"/>
          <w:szCs w:val="28"/>
        </w:rPr>
        <w:t xml:space="preserve"> в жизнь сообщества</w:t>
      </w:r>
      <w:r w:rsidR="008E6D17">
        <w:rPr>
          <w:color w:val="000000" w:themeColor="text1"/>
          <w:szCs w:val="28"/>
        </w:rPr>
        <w:t>.</w:t>
      </w:r>
    </w:p>
    <w:p w14:paraId="3E9B57BE" w14:textId="1A27A70A" w:rsidR="008E6D17" w:rsidRDefault="008E6D17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Они могут проживать в семьях, сейчас большое количество родителей оставляет в семье ребенка, родившегося с такими нарушениями развития, или усыновляет подобного ребенка, чтобы дать ему полноценную семью, ласку, заботу и уход.</w:t>
      </w:r>
    </w:p>
    <w:p w14:paraId="00536537" w14:textId="5D979946" w:rsidR="008E6D17" w:rsidRDefault="008E6D17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Если же ребенок с ментальными нарушениями по каким-то причинам оказался без попечения родителей, заботу о нем на себя берет государство. Такие дети </w:t>
      </w:r>
      <w:r w:rsidR="00662172">
        <w:rPr>
          <w:color w:val="000000" w:themeColor="text1"/>
          <w:szCs w:val="28"/>
        </w:rPr>
        <w:t>проживают</w:t>
      </w:r>
      <w:r>
        <w:rPr>
          <w:color w:val="000000" w:themeColor="text1"/>
          <w:szCs w:val="28"/>
        </w:rPr>
        <w:t xml:space="preserve"> в специальны</w:t>
      </w:r>
      <w:r w:rsidR="00662172">
        <w:rPr>
          <w:color w:val="000000" w:themeColor="text1"/>
          <w:szCs w:val="28"/>
        </w:rPr>
        <w:t>х</w:t>
      </w:r>
      <w:r>
        <w:rPr>
          <w:color w:val="000000" w:themeColor="text1"/>
          <w:szCs w:val="28"/>
        </w:rPr>
        <w:t xml:space="preserve"> социальны</w:t>
      </w:r>
      <w:r w:rsidR="00662172">
        <w:rPr>
          <w:color w:val="000000" w:themeColor="text1"/>
          <w:szCs w:val="28"/>
        </w:rPr>
        <w:t>х</w:t>
      </w:r>
      <w:r>
        <w:rPr>
          <w:color w:val="000000" w:themeColor="text1"/>
          <w:szCs w:val="28"/>
        </w:rPr>
        <w:t xml:space="preserve"> учреждения</w:t>
      </w:r>
      <w:r w:rsidR="00662172">
        <w:rPr>
          <w:color w:val="000000" w:themeColor="text1"/>
          <w:szCs w:val="28"/>
        </w:rPr>
        <w:t>х</w:t>
      </w:r>
      <w:r>
        <w:rPr>
          <w:color w:val="000000" w:themeColor="text1"/>
          <w:szCs w:val="28"/>
        </w:rPr>
        <w:t>, называемые детскими домами-интернатами, где получают соответствующий уход, возможности для обучения и развития</w:t>
      </w:r>
      <w:r w:rsidR="005F23E3">
        <w:rPr>
          <w:color w:val="000000" w:themeColor="text1"/>
          <w:szCs w:val="28"/>
        </w:rPr>
        <w:t xml:space="preserve">. </w:t>
      </w:r>
      <w:r w:rsidR="00862916">
        <w:rPr>
          <w:color w:val="000000" w:themeColor="text1"/>
          <w:szCs w:val="28"/>
        </w:rPr>
        <w:t>По достижении 18 лет</w:t>
      </w:r>
      <w:r>
        <w:rPr>
          <w:color w:val="000000" w:themeColor="text1"/>
          <w:szCs w:val="28"/>
        </w:rPr>
        <w:t xml:space="preserve"> они могут быть переведены в психоневрологические интернаты, т.е. остаться на попечении государства, и также получать все необходимые условия для жизни.</w:t>
      </w:r>
      <w:r w:rsidR="002A6462">
        <w:rPr>
          <w:color w:val="000000" w:themeColor="text1"/>
          <w:szCs w:val="28"/>
        </w:rPr>
        <w:t xml:space="preserve"> Однако, даже находясь в семьях, а уж тем более, если ребенок помещен в специальное учреждение, он испытывает на себе влияние социальной изоляции</w:t>
      </w:r>
      <w:r w:rsidR="005F23E3">
        <w:rPr>
          <w:color w:val="000000" w:themeColor="text1"/>
          <w:szCs w:val="28"/>
        </w:rPr>
        <w:t>.</w:t>
      </w:r>
    </w:p>
    <w:p w14:paraId="4FC9A710" w14:textId="6E693457" w:rsidR="006515F5" w:rsidRDefault="008E6D17" w:rsidP="00862916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8E6D17">
        <w:rPr>
          <w:color w:val="000000" w:themeColor="text1"/>
          <w:szCs w:val="28"/>
        </w:rPr>
        <w:lastRenderedPageBreak/>
        <w:t>Для того, чтобы поддерживать и развивать свои коммуникативные и социальные навыки им необходимо полноценное общение с другими людьми, за рамками своих семей и медицинских учреждений.</w:t>
      </w:r>
      <w:r w:rsidR="00862916">
        <w:rPr>
          <w:color w:val="000000" w:themeColor="text1"/>
          <w:szCs w:val="28"/>
        </w:rPr>
        <w:t>»</w:t>
      </w:r>
    </w:p>
    <w:p w14:paraId="55604F88" w14:textId="123B8BDC" w:rsidR="006515F5" w:rsidRPr="006515F5" w:rsidRDefault="006515F5" w:rsidP="00FC3E07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 w:rsidRPr="006515F5">
        <w:rPr>
          <w:b/>
          <w:color w:val="000000" w:themeColor="text1"/>
          <w:szCs w:val="28"/>
        </w:rPr>
        <w:t>Этап 3.</w:t>
      </w:r>
    </w:p>
    <w:p w14:paraId="614CE184" w14:textId="089F762B" w:rsidR="0069744F" w:rsidRDefault="0069744F" w:rsidP="0069744F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Следует рассказать об инклюзии как основе помощи людям с ментальными нарушениями. Для данного этапа предлагается следующий текст:</w:t>
      </w:r>
    </w:p>
    <w:p w14:paraId="4B59FC31" w14:textId="57BD5D7B" w:rsidR="00C7163A" w:rsidRPr="008E6D17" w:rsidRDefault="0069744F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C7163A" w:rsidRPr="008E6D17">
        <w:rPr>
          <w:color w:val="000000" w:themeColor="text1"/>
          <w:szCs w:val="28"/>
        </w:rPr>
        <w:t xml:space="preserve">Создавать почву и способствовать такому общению людей с </w:t>
      </w:r>
      <w:r w:rsidR="00662172">
        <w:rPr>
          <w:color w:val="000000" w:themeColor="text1"/>
          <w:szCs w:val="28"/>
        </w:rPr>
        <w:t xml:space="preserve">инвалидностью и </w:t>
      </w:r>
      <w:r w:rsidR="00C7163A" w:rsidRPr="008E6D17">
        <w:rPr>
          <w:color w:val="000000" w:themeColor="text1"/>
          <w:szCs w:val="28"/>
        </w:rPr>
        <w:t>ментальными нарушениями и обычных людей призвана инклюзия. Это процесс реального включения людей с инвалидностью в активную общественную жизнь.</w:t>
      </w:r>
    </w:p>
    <w:p w14:paraId="562CCC53" w14:textId="4759FB84" w:rsidR="00C7163A" w:rsidRPr="008E6D17" w:rsidRDefault="00C7163A" w:rsidP="00FC3E07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8E6D17">
        <w:rPr>
          <w:color w:val="000000" w:themeColor="text1"/>
          <w:szCs w:val="28"/>
        </w:rPr>
        <w:t xml:space="preserve">Люди с </w:t>
      </w:r>
      <w:r w:rsidR="00662172">
        <w:rPr>
          <w:color w:val="000000" w:themeColor="text1"/>
          <w:szCs w:val="28"/>
        </w:rPr>
        <w:t xml:space="preserve">инвалидностью и </w:t>
      </w:r>
      <w:r w:rsidRPr="008E6D17">
        <w:rPr>
          <w:color w:val="000000" w:themeColor="text1"/>
          <w:szCs w:val="28"/>
        </w:rPr>
        <w:t>ментальными нарушениями</w:t>
      </w:r>
      <w:r w:rsidRPr="0069744F">
        <w:rPr>
          <w:color w:val="000000" w:themeColor="text1"/>
          <w:szCs w:val="28"/>
        </w:rPr>
        <w:t xml:space="preserve"> </w:t>
      </w:r>
      <w:r w:rsidRPr="0069744F">
        <w:rPr>
          <w:color w:val="000000" w:themeColor="text1"/>
          <w:szCs w:val="28"/>
          <w:u w:val="single"/>
        </w:rPr>
        <w:t>вопреки расхожему мнению очень любят общаться, испытывают прилив душевных сил и радости, когда им удается взаимодействовать с другими людьми</w:t>
      </w:r>
      <w:r w:rsidRPr="008E6D17">
        <w:rPr>
          <w:color w:val="000000" w:themeColor="text1"/>
          <w:szCs w:val="28"/>
        </w:rPr>
        <w:t>.</w:t>
      </w:r>
    </w:p>
    <w:p w14:paraId="5A6F72F2" w14:textId="2EEB3AE9" w:rsidR="0069744F" w:rsidRDefault="00C7163A" w:rsidP="0069744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8E6D17">
        <w:rPr>
          <w:color w:val="000000" w:themeColor="text1"/>
          <w:szCs w:val="28"/>
        </w:rPr>
        <w:t>Особенно хорошо это включение удается организовать на занятиях различными видами творчества. Люди с ментальными нарушениями нередко бывают весьма одарены творчески.</w:t>
      </w:r>
      <w:r w:rsidR="0069744F">
        <w:rPr>
          <w:color w:val="000000" w:themeColor="text1"/>
          <w:szCs w:val="28"/>
        </w:rPr>
        <w:t xml:space="preserve"> Если же они не имеют таланта в искусстве</w:t>
      </w:r>
      <w:r w:rsidRPr="008E6D17">
        <w:rPr>
          <w:color w:val="000000" w:themeColor="text1"/>
          <w:szCs w:val="28"/>
        </w:rPr>
        <w:t xml:space="preserve">, они в любом случае с радостью участвуют в </w:t>
      </w:r>
      <w:r w:rsidR="0069744F">
        <w:rPr>
          <w:color w:val="000000" w:themeColor="text1"/>
          <w:szCs w:val="28"/>
        </w:rPr>
        <w:t>творческой</w:t>
      </w:r>
      <w:r w:rsidRPr="008E6D17">
        <w:rPr>
          <w:color w:val="000000" w:themeColor="text1"/>
          <w:szCs w:val="28"/>
        </w:rPr>
        <w:t xml:space="preserve"> деятельности, она приносит им радость и общение.</w:t>
      </w:r>
    </w:p>
    <w:p w14:paraId="7DCE778B" w14:textId="54EF4596" w:rsidR="00C7163A" w:rsidRPr="00662172" w:rsidRDefault="00C7163A" w:rsidP="0069744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662172">
        <w:rPr>
          <w:color w:val="000000" w:themeColor="text1"/>
          <w:szCs w:val="28"/>
        </w:rPr>
        <w:t>Это наиболее безопасные, доступные и интересные для людей с ментальными нарушениями мероприятия. Например, создание совместного нарисованного панно, или коллажа из рисунков</w:t>
      </w:r>
      <w:r w:rsidR="00662172" w:rsidRPr="00662172">
        <w:rPr>
          <w:color w:val="000000" w:themeColor="text1"/>
          <w:szCs w:val="28"/>
        </w:rPr>
        <w:t>,</w:t>
      </w:r>
      <w:r w:rsidRPr="00662172">
        <w:rPr>
          <w:color w:val="000000" w:themeColor="text1"/>
          <w:szCs w:val="28"/>
        </w:rPr>
        <w:t xml:space="preserve"> поделок из пластилина, глины и пр. Важно, перед разработкой мероприятия представлять, хотя бы в общих чертах, возможности и ограничения людей с</w:t>
      </w:r>
      <w:r w:rsidR="00662172" w:rsidRPr="00662172">
        <w:rPr>
          <w:color w:val="000000" w:themeColor="text1"/>
          <w:szCs w:val="28"/>
        </w:rPr>
        <w:t xml:space="preserve"> инвалидностью и </w:t>
      </w:r>
      <w:r w:rsidRPr="00662172">
        <w:rPr>
          <w:color w:val="000000" w:themeColor="text1"/>
          <w:szCs w:val="28"/>
        </w:rPr>
        <w:t>ментальными нарушениями, чтобы создать дл</w:t>
      </w:r>
      <w:r w:rsidR="0069744F">
        <w:rPr>
          <w:color w:val="000000" w:themeColor="text1"/>
          <w:szCs w:val="28"/>
        </w:rPr>
        <w:t>я них наиболее комфортную среду для работы.</w:t>
      </w:r>
      <w:r w:rsidR="00662172" w:rsidRPr="00662172">
        <w:rPr>
          <w:color w:val="000000" w:themeColor="text1"/>
          <w:szCs w:val="28"/>
        </w:rPr>
        <w:t xml:space="preserve"> </w:t>
      </w:r>
    </w:p>
    <w:p w14:paraId="1171266E" w14:textId="409F21C0" w:rsidR="006515F5" w:rsidRDefault="0069744F" w:rsidP="00862916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C7163A">
        <w:rPr>
          <w:color w:val="000000" w:themeColor="text1"/>
          <w:szCs w:val="28"/>
        </w:rPr>
        <w:t>ри общении с людьми с ментальными нарушениями нужно соблюдать несколько простых правил, которые помогут сделать творческое общение более насыщенным, полезным и увлекательным, их вы мо</w:t>
      </w:r>
      <w:r>
        <w:rPr>
          <w:color w:val="000000" w:themeColor="text1"/>
          <w:szCs w:val="28"/>
        </w:rPr>
        <w:t>жете видеть на экране (слайд 7)»</w:t>
      </w:r>
    </w:p>
    <w:p w14:paraId="351683D4" w14:textId="77777777" w:rsidR="00E76BD7" w:rsidRDefault="00E76BD7" w:rsidP="00FC3E07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</w:p>
    <w:p w14:paraId="31D9F608" w14:textId="77777777" w:rsidR="00E76BD7" w:rsidRDefault="00E76BD7" w:rsidP="00FC3E07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</w:p>
    <w:p w14:paraId="00857E71" w14:textId="1603FBA7" w:rsidR="00C7163A" w:rsidRPr="00C7163A" w:rsidRDefault="00C7163A" w:rsidP="00FC3E07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 w:rsidRPr="00C7163A">
        <w:rPr>
          <w:b/>
          <w:color w:val="000000" w:themeColor="text1"/>
          <w:szCs w:val="28"/>
        </w:rPr>
        <w:lastRenderedPageBreak/>
        <w:t>Этап 4.</w:t>
      </w:r>
    </w:p>
    <w:p w14:paraId="11BD8A5E" w14:textId="3CA3A08D" w:rsidR="00C7163A" w:rsidRDefault="00C7163A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этом этапе вы можете предложить детям самим придумать какое-то мероприятие, или предложить уже готовый вариант для того, чтобы они его проработали более детально и распределили обязанности и сферы ответственности. Ниже представлен пример организации такого мероприятия.</w:t>
      </w:r>
    </w:p>
    <w:p w14:paraId="54513DEE" w14:textId="3B6C5C1C" w:rsidR="00C7163A" w:rsidRDefault="00C7163A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 шаг - </w:t>
      </w:r>
      <w:r w:rsidRPr="00C7163A">
        <w:rPr>
          <w:color w:val="000000" w:themeColor="text1"/>
          <w:szCs w:val="28"/>
        </w:rPr>
        <w:t xml:space="preserve">Например, </w:t>
      </w:r>
      <w:r>
        <w:rPr>
          <w:color w:val="000000" w:themeColor="text1"/>
          <w:szCs w:val="28"/>
        </w:rPr>
        <w:t xml:space="preserve">мы </w:t>
      </w:r>
      <w:r w:rsidRPr="00C7163A">
        <w:rPr>
          <w:color w:val="000000" w:themeColor="text1"/>
          <w:szCs w:val="28"/>
        </w:rPr>
        <w:t>будем рисовать. Мы хотим создать боль</w:t>
      </w:r>
      <w:r w:rsidR="004C1238">
        <w:rPr>
          <w:color w:val="000000" w:themeColor="text1"/>
          <w:szCs w:val="28"/>
        </w:rPr>
        <w:t>шое общее панно и назвать его «П</w:t>
      </w:r>
      <w:r w:rsidRPr="00C7163A">
        <w:rPr>
          <w:color w:val="000000" w:themeColor="text1"/>
          <w:szCs w:val="28"/>
        </w:rPr>
        <w:t>ортрет Дружбы».</w:t>
      </w:r>
    </w:p>
    <w:p w14:paraId="2FB43399" w14:textId="2E5AD4FF" w:rsidR="00C7163A" w:rsidRDefault="00C7163A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шаг – Нам понадобятся к</w:t>
      </w:r>
      <w:r w:rsidRPr="00C7163A">
        <w:rPr>
          <w:color w:val="000000" w:themeColor="text1"/>
          <w:szCs w:val="28"/>
        </w:rPr>
        <w:t>арандаши, фломастеры, краски, бумага в рулоне, вода, пленка для покрытия столов.</w:t>
      </w:r>
    </w:p>
    <w:p w14:paraId="6DA9F96D" w14:textId="509E3F73" w:rsidR="00C7163A" w:rsidRDefault="00C7163A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 шаг – Здесь нужно исходить из конкретных условий вашего региона, есть ли рядом специализированные учебные и/или социальные учреждения, люди с ментальными нарушениями, проживающие в семьях и т.д. Исходя из этого принимается решение об организации взаимодействия, месте проведения, формах работы и т.п.</w:t>
      </w:r>
    </w:p>
    <w:p w14:paraId="514595DF" w14:textId="571E71D8" w:rsidR="00134681" w:rsidRDefault="00134681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 шаг - </w:t>
      </w:r>
      <w:r w:rsidRPr="00134681">
        <w:rPr>
          <w:color w:val="000000" w:themeColor="text1"/>
          <w:szCs w:val="28"/>
        </w:rPr>
        <w:t xml:space="preserve">Например, </w:t>
      </w:r>
      <w:r>
        <w:rPr>
          <w:color w:val="000000" w:themeColor="text1"/>
          <w:szCs w:val="28"/>
        </w:rPr>
        <w:t xml:space="preserve">мы организуем мероприятие в нашей школе, </w:t>
      </w:r>
      <w:r w:rsidRPr="00134681">
        <w:rPr>
          <w:color w:val="000000" w:themeColor="text1"/>
          <w:szCs w:val="28"/>
        </w:rPr>
        <w:t>в классе ИЗО, мы составим столы так, чтобы все могли разместиться и попросим нарисовать каждого то, что ему больше нравится.</w:t>
      </w:r>
    </w:p>
    <w:p w14:paraId="6C116E07" w14:textId="4E0B357B" w:rsidR="00134681" w:rsidRDefault="00134681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 шаг - </w:t>
      </w:r>
      <w:r w:rsidRPr="00134681">
        <w:rPr>
          <w:color w:val="000000" w:themeColor="text1"/>
          <w:szCs w:val="28"/>
        </w:rPr>
        <w:t>Некоторым надо будет помочь нарисовать – это сделают волонтеры (решить кто именно из команды это будет), также надо освободить специальные места для ребят на колясках и пр.</w:t>
      </w:r>
    </w:p>
    <w:p w14:paraId="041437BA" w14:textId="6B0B72B1" w:rsidR="00134681" w:rsidRPr="00134681" w:rsidRDefault="00134681" w:rsidP="00FC3E07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 шаг - </w:t>
      </w:r>
      <w:r w:rsidRPr="00134681">
        <w:rPr>
          <w:color w:val="000000" w:themeColor="text1"/>
          <w:szCs w:val="28"/>
        </w:rPr>
        <w:t xml:space="preserve">Мы повесим </w:t>
      </w:r>
      <w:r>
        <w:rPr>
          <w:color w:val="000000" w:themeColor="text1"/>
          <w:szCs w:val="28"/>
        </w:rPr>
        <w:t>панно</w:t>
      </w:r>
      <w:r w:rsidRPr="00134681">
        <w:rPr>
          <w:color w:val="000000" w:themeColor="text1"/>
          <w:szCs w:val="28"/>
        </w:rPr>
        <w:t xml:space="preserve"> в холл, чтобы все могли видеть. Сделаем видеосъемку процесса его создания, возьмем интервью у ребят с ментальными нарушениями и обычных ребят, сделаем об этом ролик и разместим в соцсетях.</w:t>
      </w:r>
    </w:p>
    <w:p w14:paraId="03B29C6D" w14:textId="41BBBD6E" w:rsidR="00C7163A" w:rsidRDefault="00FC3E07" w:rsidP="00E76BD7">
      <w:pPr>
        <w:shd w:val="clear" w:color="auto" w:fill="FFFFFF"/>
        <w:tabs>
          <w:tab w:val="num" w:pos="-76"/>
        </w:tabs>
        <w:rPr>
          <w:b/>
          <w:color w:val="000000" w:themeColor="text1"/>
          <w:szCs w:val="28"/>
        </w:rPr>
      </w:pPr>
      <w:r w:rsidRPr="00FC3E07">
        <w:rPr>
          <w:b/>
          <w:color w:val="000000" w:themeColor="text1"/>
          <w:szCs w:val="28"/>
        </w:rPr>
        <w:t>Этап 5.</w:t>
      </w:r>
    </w:p>
    <w:p w14:paraId="7E4F8DCD" w14:textId="77777777" w:rsidR="00E76BD7" w:rsidRDefault="00E76BD7" w:rsidP="00E76BD7">
      <w:pPr>
        <w:spacing w:line="360" w:lineRule="auto"/>
        <w:rPr>
          <w:szCs w:val="28"/>
        </w:rPr>
      </w:pPr>
      <w:r>
        <w:rPr>
          <w:szCs w:val="28"/>
        </w:rPr>
        <w:t>Педагог вместе с ребятами оценивает успешность занятия по следующим критериям:</w:t>
      </w:r>
    </w:p>
    <w:p w14:paraId="4CFFE47D" w14:textId="6E8DC3AE" w:rsidR="00E76BD7" w:rsidRPr="00867B5E" w:rsidRDefault="00E76BD7" w:rsidP="00E76BD7">
      <w:pPr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хорошо понимают изученные на занятии понятия, связанные с</w:t>
      </w:r>
      <w:r>
        <w:rPr>
          <w:szCs w:val="28"/>
        </w:rPr>
        <w:t xml:space="preserve"> помощью людям с инвалидностью и ментальными нарушениями</w:t>
      </w:r>
      <w:r>
        <w:rPr>
          <w:szCs w:val="28"/>
        </w:rPr>
        <w:t>;</w:t>
      </w:r>
    </w:p>
    <w:p w14:paraId="0FED625C" w14:textId="5051225E" w:rsidR="00E76BD7" w:rsidRPr="00867B5E" w:rsidRDefault="00E76BD7" w:rsidP="00E76BD7">
      <w:pPr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 xml:space="preserve">Обучающиеся достаточно свободно и осознанно рассказывают о значении </w:t>
      </w:r>
      <w:r>
        <w:rPr>
          <w:szCs w:val="28"/>
        </w:rPr>
        <w:t>проблем людей с инвалидностью и ментальными нарушениями</w:t>
      </w:r>
      <w:r>
        <w:rPr>
          <w:szCs w:val="28"/>
        </w:rPr>
        <w:t>;</w:t>
      </w:r>
    </w:p>
    <w:p w14:paraId="20E319D2" w14:textId="71FEFA21" w:rsidR="00E76BD7" w:rsidRPr="00867B5E" w:rsidRDefault="00E76BD7" w:rsidP="00E76BD7">
      <w:pPr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lastRenderedPageBreak/>
        <w:t>Обучающиеся готовы предлагать идеи самостоятельных добры</w:t>
      </w:r>
      <w:r>
        <w:rPr>
          <w:szCs w:val="28"/>
        </w:rPr>
        <w:t>х дел и благотворительных акций</w:t>
      </w:r>
      <w:r>
        <w:rPr>
          <w:szCs w:val="28"/>
        </w:rPr>
        <w:t>, направленных на решение проблем людей с инвалидностью и ментальными нарушениями</w:t>
      </w:r>
      <w:r>
        <w:rPr>
          <w:szCs w:val="28"/>
        </w:rPr>
        <w:t>;</w:t>
      </w:r>
    </w:p>
    <w:p w14:paraId="4362622F" w14:textId="77777777" w:rsidR="00E76BD7" w:rsidRDefault="00E76BD7" w:rsidP="00E76BD7">
      <w:pPr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</w:t>
      </w:r>
      <w:r>
        <w:rPr>
          <w:szCs w:val="28"/>
        </w:rPr>
        <w:t>ющиеся демонстрируют интерес к благо</w:t>
      </w:r>
      <w:bookmarkStart w:id="0" w:name="_GoBack"/>
      <w:bookmarkEnd w:id="0"/>
      <w:r>
        <w:rPr>
          <w:szCs w:val="28"/>
        </w:rPr>
        <w:t>творительности</w:t>
      </w:r>
      <w:r w:rsidRPr="00867B5E">
        <w:rPr>
          <w:szCs w:val="28"/>
        </w:rPr>
        <w:t xml:space="preserve"> и стремление к поиску дополнительной информации</w:t>
      </w:r>
      <w:r>
        <w:rPr>
          <w:szCs w:val="28"/>
        </w:rPr>
        <w:t xml:space="preserve"> по данной тематике</w:t>
      </w:r>
      <w:r w:rsidRPr="00867B5E">
        <w:rPr>
          <w:szCs w:val="28"/>
        </w:rPr>
        <w:t>.</w:t>
      </w:r>
    </w:p>
    <w:p w14:paraId="5A5EFA61" w14:textId="46BBA7D9" w:rsidR="00E76BD7" w:rsidRPr="00E76BD7" w:rsidRDefault="00E76BD7" w:rsidP="00E76BD7">
      <w:pPr>
        <w:shd w:val="clear" w:color="auto" w:fill="FFFFFF"/>
        <w:tabs>
          <w:tab w:val="num" w:pos="-76"/>
        </w:tabs>
        <w:rPr>
          <w:color w:val="000000" w:themeColor="text1"/>
          <w:szCs w:val="28"/>
        </w:rPr>
      </w:pPr>
    </w:p>
    <w:p w14:paraId="5A48B941" w14:textId="77777777" w:rsidR="00FC3E07" w:rsidRPr="00C7163A" w:rsidRDefault="00FC3E07" w:rsidP="00001397">
      <w:pPr>
        <w:shd w:val="clear" w:color="auto" w:fill="FFFFFF"/>
        <w:tabs>
          <w:tab w:val="num" w:pos="-76"/>
        </w:tabs>
        <w:ind w:firstLine="0"/>
        <w:rPr>
          <w:color w:val="000000" w:themeColor="text1"/>
          <w:szCs w:val="28"/>
        </w:rPr>
      </w:pPr>
    </w:p>
    <w:p w14:paraId="3B4EA04C" w14:textId="77777777" w:rsidR="008E6D17" w:rsidRPr="008E6D17" w:rsidRDefault="008E6D17" w:rsidP="00922624">
      <w:pPr>
        <w:shd w:val="clear" w:color="auto" w:fill="FFFFFF"/>
        <w:tabs>
          <w:tab w:val="num" w:pos="-76"/>
        </w:tabs>
        <w:rPr>
          <w:color w:val="000000" w:themeColor="text1"/>
          <w:szCs w:val="28"/>
        </w:rPr>
      </w:pPr>
    </w:p>
    <w:p w14:paraId="51AA5F71" w14:textId="4C86FA2F" w:rsidR="00565D24" w:rsidRPr="008371A5" w:rsidRDefault="00565D24" w:rsidP="004C1238">
      <w:pPr>
        <w:ind w:left="3962" w:hanging="3962"/>
        <w:jc w:val="center"/>
        <w:rPr>
          <w:b/>
          <w:szCs w:val="28"/>
        </w:rPr>
      </w:pPr>
      <w:r w:rsidRPr="008371A5">
        <w:rPr>
          <w:b/>
          <w:szCs w:val="28"/>
        </w:rPr>
        <w:t>Желаем успеха в проведении занятия!</w:t>
      </w:r>
    </w:p>
    <w:p w14:paraId="04FCF4B3" w14:textId="35607229" w:rsidR="008371A5" w:rsidRDefault="008371A5" w:rsidP="004C1238">
      <w:pPr>
        <w:ind w:left="4813" w:firstLine="143"/>
        <w:jc w:val="right"/>
        <w:rPr>
          <w:b/>
          <w:szCs w:val="28"/>
        </w:rPr>
      </w:pPr>
    </w:p>
    <w:p w14:paraId="50085241" w14:textId="77777777" w:rsidR="00001397" w:rsidRPr="008371A5" w:rsidRDefault="00001397" w:rsidP="004C1238">
      <w:pPr>
        <w:ind w:left="4813" w:firstLine="143"/>
        <w:jc w:val="right"/>
        <w:rPr>
          <w:b/>
          <w:szCs w:val="28"/>
        </w:rPr>
      </w:pPr>
    </w:p>
    <w:p w14:paraId="101C5C4D" w14:textId="733C3DB8" w:rsidR="00565D24" w:rsidRPr="008371A5" w:rsidRDefault="00565D24" w:rsidP="004C1238">
      <w:pPr>
        <w:ind w:left="4813" w:firstLine="143"/>
        <w:jc w:val="right"/>
        <w:rPr>
          <w:b/>
          <w:szCs w:val="28"/>
        </w:rPr>
      </w:pPr>
      <w:r w:rsidRPr="008371A5">
        <w:rPr>
          <w:b/>
          <w:szCs w:val="28"/>
        </w:rPr>
        <w:t>Сценарий занятия разработан:</w:t>
      </w:r>
    </w:p>
    <w:p w14:paraId="496C0CF2" w14:textId="78AD57CA" w:rsidR="00464543" w:rsidRDefault="004C1238" w:rsidP="004C1238">
      <w:pPr>
        <w:ind w:left="3962" w:firstLine="286"/>
        <w:jc w:val="right"/>
        <w:rPr>
          <w:szCs w:val="28"/>
        </w:rPr>
      </w:pPr>
      <w:r>
        <w:rPr>
          <w:szCs w:val="28"/>
        </w:rPr>
        <w:t>Михайлиной</w:t>
      </w:r>
      <w:r w:rsidR="003C3B6F">
        <w:rPr>
          <w:szCs w:val="28"/>
        </w:rPr>
        <w:t xml:space="preserve"> Е.</w:t>
      </w:r>
      <w:r w:rsidR="00D9307B">
        <w:rPr>
          <w:szCs w:val="28"/>
        </w:rPr>
        <w:t xml:space="preserve">В. </w:t>
      </w:r>
      <w:r w:rsidR="00565D24" w:rsidRPr="008371A5">
        <w:rPr>
          <w:szCs w:val="28"/>
        </w:rPr>
        <w:t xml:space="preserve"> –</w:t>
      </w:r>
      <w:r w:rsidR="00D31C1B" w:rsidRPr="008371A5">
        <w:rPr>
          <w:szCs w:val="28"/>
        </w:rPr>
        <w:t xml:space="preserve"> </w:t>
      </w:r>
      <w:r w:rsidR="00D9307B">
        <w:rPr>
          <w:szCs w:val="28"/>
        </w:rPr>
        <w:t>к.пед.н, арт-терапевт</w:t>
      </w:r>
      <w:r>
        <w:rPr>
          <w:szCs w:val="28"/>
        </w:rPr>
        <w:t>ом</w:t>
      </w:r>
      <w:r w:rsidR="00662172">
        <w:rPr>
          <w:szCs w:val="28"/>
        </w:rPr>
        <w:t>, педагог</w:t>
      </w:r>
      <w:r>
        <w:rPr>
          <w:szCs w:val="28"/>
        </w:rPr>
        <w:t>ом</w:t>
      </w:r>
      <w:r w:rsidR="00662172">
        <w:rPr>
          <w:szCs w:val="28"/>
        </w:rPr>
        <w:t>-психолог</w:t>
      </w:r>
      <w:r>
        <w:rPr>
          <w:szCs w:val="28"/>
        </w:rPr>
        <w:t>ом</w:t>
      </w:r>
    </w:p>
    <w:p w14:paraId="7B1AB2FA" w14:textId="3F8371EB" w:rsidR="004C1238" w:rsidRDefault="004C1238" w:rsidP="004C1238">
      <w:pPr>
        <w:ind w:left="3962" w:firstLine="286"/>
        <w:jc w:val="right"/>
        <w:rPr>
          <w:szCs w:val="28"/>
        </w:rPr>
      </w:pPr>
      <w:r>
        <w:rPr>
          <w:szCs w:val="28"/>
        </w:rPr>
        <w:t>г. Москва</w:t>
      </w:r>
    </w:p>
    <w:p w14:paraId="334299B4" w14:textId="77777777" w:rsidR="004C1238" w:rsidRPr="008371A5" w:rsidRDefault="004C1238" w:rsidP="004C1238">
      <w:pPr>
        <w:ind w:left="3962" w:firstLine="286"/>
        <w:jc w:val="right"/>
        <w:rPr>
          <w:szCs w:val="28"/>
        </w:rPr>
      </w:pPr>
    </w:p>
    <w:sectPr w:rsidR="004C1238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01E2" w14:textId="77777777" w:rsidR="00CA2343" w:rsidRDefault="00CA2343" w:rsidP="00EC0D07">
      <w:r>
        <w:separator/>
      </w:r>
    </w:p>
  </w:endnote>
  <w:endnote w:type="continuationSeparator" w:id="0">
    <w:p w14:paraId="49C11C76" w14:textId="77777777" w:rsidR="00CA2343" w:rsidRDefault="00CA2343" w:rsidP="00EC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87124"/>
      <w:docPartObj>
        <w:docPartGallery w:val="Page Numbers (Bottom of Page)"/>
        <w:docPartUnique/>
      </w:docPartObj>
    </w:sdtPr>
    <w:sdtEndPr/>
    <w:sdtContent>
      <w:p w14:paraId="26B27A6F" w14:textId="78F5027E" w:rsidR="00EC0D07" w:rsidRDefault="00EC0D0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BD7">
          <w:rPr>
            <w:noProof/>
          </w:rPr>
          <w:t>11</w:t>
        </w:r>
        <w:r>
          <w:fldChar w:fldCharType="end"/>
        </w:r>
      </w:p>
    </w:sdtContent>
  </w:sdt>
  <w:p w14:paraId="01CA59C9" w14:textId="77777777" w:rsidR="00EC0D07" w:rsidRDefault="00EC0D0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96A4" w14:textId="77777777" w:rsidR="00CA2343" w:rsidRDefault="00CA2343" w:rsidP="00EC0D07">
      <w:r>
        <w:separator/>
      </w:r>
    </w:p>
  </w:footnote>
  <w:footnote w:type="continuationSeparator" w:id="0">
    <w:p w14:paraId="58C4CFB4" w14:textId="77777777" w:rsidR="00CA2343" w:rsidRDefault="00CA2343" w:rsidP="00EC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52F"/>
    <w:multiLevelType w:val="hybridMultilevel"/>
    <w:tmpl w:val="38C0822A"/>
    <w:lvl w:ilvl="0" w:tplc="56EE551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2DA78F6"/>
    <w:multiLevelType w:val="hybridMultilevel"/>
    <w:tmpl w:val="6DC6B156"/>
    <w:lvl w:ilvl="0" w:tplc="A2EA89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32891E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43A6B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5E0B1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E0062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0785D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7DE71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7D85B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08C05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3A6A"/>
    <w:multiLevelType w:val="hybridMultilevel"/>
    <w:tmpl w:val="6F7085B6"/>
    <w:lvl w:ilvl="0" w:tplc="2C1CA8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E7C6C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8EAFD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2FE34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78FF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E6823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B9A21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53A73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358E3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433B0"/>
    <w:multiLevelType w:val="hybridMultilevel"/>
    <w:tmpl w:val="2EFCC5D8"/>
    <w:lvl w:ilvl="0" w:tplc="7C96FE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60293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38090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9AED1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8C96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D0885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5D644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6CA64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29647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4A4613A3"/>
    <w:multiLevelType w:val="hybridMultilevel"/>
    <w:tmpl w:val="1E00446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7D3"/>
    <w:multiLevelType w:val="hybridMultilevel"/>
    <w:tmpl w:val="E19CA780"/>
    <w:lvl w:ilvl="0" w:tplc="56EE55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1397"/>
    <w:rsid w:val="00006385"/>
    <w:rsid w:val="00021079"/>
    <w:rsid w:val="00032CF8"/>
    <w:rsid w:val="000357F3"/>
    <w:rsid w:val="00052123"/>
    <w:rsid w:val="0005647C"/>
    <w:rsid w:val="00065961"/>
    <w:rsid w:val="000828B0"/>
    <w:rsid w:val="00087F7F"/>
    <w:rsid w:val="00094A1E"/>
    <w:rsid w:val="00095773"/>
    <w:rsid w:val="000C51AD"/>
    <w:rsid w:val="00100480"/>
    <w:rsid w:val="00134681"/>
    <w:rsid w:val="00146EA8"/>
    <w:rsid w:val="00162442"/>
    <w:rsid w:val="0016561B"/>
    <w:rsid w:val="0017399A"/>
    <w:rsid w:val="001841E4"/>
    <w:rsid w:val="001B4859"/>
    <w:rsid w:val="001B505A"/>
    <w:rsid w:val="001C1A39"/>
    <w:rsid w:val="001E291A"/>
    <w:rsid w:val="001F345D"/>
    <w:rsid w:val="00200E17"/>
    <w:rsid w:val="00216472"/>
    <w:rsid w:val="00234761"/>
    <w:rsid w:val="00285CB9"/>
    <w:rsid w:val="00294706"/>
    <w:rsid w:val="002A1A89"/>
    <w:rsid w:val="002A6462"/>
    <w:rsid w:val="002B2F09"/>
    <w:rsid w:val="002C61C1"/>
    <w:rsid w:val="003452CD"/>
    <w:rsid w:val="00355218"/>
    <w:rsid w:val="003612CA"/>
    <w:rsid w:val="003863EC"/>
    <w:rsid w:val="003C332C"/>
    <w:rsid w:val="003C3B6F"/>
    <w:rsid w:val="003D1AB2"/>
    <w:rsid w:val="003D5E78"/>
    <w:rsid w:val="00417619"/>
    <w:rsid w:val="00447B92"/>
    <w:rsid w:val="00456B22"/>
    <w:rsid w:val="00464543"/>
    <w:rsid w:val="00477F48"/>
    <w:rsid w:val="004B4406"/>
    <w:rsid w:val="004B4D1E"/>
    <w:rsid w:val="004C1238"/>
    <w:rsid w:val="004C7D78"/>
    <w:rsid w:val="004E179A"/>
    <w:rsid w:val="004E3022"/>
    <w:rsid w:val="00565D24"/>
    <w:rsid w:val="00590ABA"/>
    <w:rsid w:val="005B7973"/>
    <w:rsid w:val="005C789E"/>
    <w:rsid w:val="005D02F5"/>
    <w:rsid w:val="005D557C"/>
    <w:rsid w:val="005F23E3"/>
    <w:rsid w:val="00613C46"/>
    <w:rsid w:val="00621522"/>
    <w:rsid w:val="00650567"/>
    <w:rsid w:val="006515F5"/>
    <w:rsid w:val="00662172"/>
    <w:rsid w:val="00662DE1"/>
    <w:rsid w:val="0069744F"/>
    <w:rsid w:val="006C1038"/>
    <w:rsid w:val="006C4681"/>
    <w:rsid w:val="006C5A3B"/>
    <w:rsid w:val="006D19B0"/>
    <w:rsid w:val="006D3D51"/>
    <w:rsid w:val="006F0466"/>
    <w:rsid w:val="006F4ADF"/>
    <w:rsid w:val="0073004E"/>
    <w:rsid w:val="00730358"/>
    <w:rsid w:val="007626B4"/>
    <w:rsid w:val="0076332E"/>
    <w:rsid w:val="00773C33"/>
    <w:rsid w:val="0078312B"/>
    <w:rsid w:val="00786E94"/>
    <w:rsid w:val="00795018"/>
    <w:rsid w:val="007B2AE8"/>
    <w:rsid w:val="007E4551"/>
    <w:rsid w:val="00807BE9"/>
    <w:rsid w:val="008371A5"/>
    <w:rsid w:val="008441A4"/>
    <w:rsid w:val="00853C17"/>
    <w:rsid w:val="00862916"/>
    <w:rsid w:val="0086624F"/>
    <w:rsid w:val="00882EBD"/>
    <w:rsid w:val="008C0D93"/>
    <w:rsid w:val="008C3ADB"/>
    <w:rsid w:val="008C7917"/>
    <w:rsid w:val="008E6D17"/>
    <w:rsid w:val="008F3AFF"/>
    <w:rsid w:val="00916A5D"/>
    <w:rsid w:val="00916F78"/>
    <w:rsid w:val="00922624"/>
    <w:rsid w:val="00935AD8"/>
    <w:rsid w:val="00997F10"/>
    <w:rsid w:val="009E505C"/>
    <w:rsid w:val="00A04F84"/>
    <w:rsid w:val="00A27C44"/>
    <w:rsid w:val="00A31AD9"/>
    <w:rsid w:val="00A84772"/>
    <w:rsid w:val="00A8606B"/>
    <w:rsid w:val="00AA3578"/>
    <w:rsid w:val="00AC0E63"/>
    <w:rsid w:val="00AD33ED"/>
    <w:rsid w:val="00B12198"/>
    <w:rsid w:val="00B254DC"/>
    <w:rsid w:val="00B27520"/>
    <w:rsid w:val="00B51B53"/>
    <w:rsid w:val="00B67BC3"/>
    <w:rsid w:val="00B86282"/>
    <w:rsid w:val="00BA724A"/>
    <w:rsid w:val="00BB0022"/>
    <w:rsid w:val="00BB72AA"/>
    <w:rsid w:val="00C01169"/>
    <w:rsid w:val="00C11B56"/>
    <w:rsid w:val="00C7163A"/>
    <w:rsid w:val="00C80D6F"/>
    <w:rsid w:val="00C92A0C"/>
    <w:rsid w:val="00C97858"/>
    <w:rsid w:val="00CA2343"/>
    <w:rsid w:val="00CB5153"/>
    <w:rsid w:val="00CB59F6"/>
    <w:rsid w:val="00CC7349"/>
    <w:rsid w:val="00CD2CFA"/>
    <w:rsid w:val="00CE546D"/>
    <w:rsid w:val="00D02B44"/>
    <w:rsid w:val="00D30BE5"/>
    <w:rsid w:val="00D31BBB"/>
    <w:rsid w:val="00D31C1B"/>
    <w:rsid w:val="00D6240C"/>
    <w:rsid w:val="00D928BA"/>
    <w:rsid w:val="00D9307B"/>
    <w:rsid w:val="00DA14AB"/>
    <w:rsid w:val="00DE1031"/>
    <w:rsid w:val="00DE417F"/>
    <w:rsid w:val="00DF1B5E"/>
    <w:rsid w:val="00E34EC5"/>
    <w:rsid w:val="00E511D2"/>
    <w:rsid w:val="00E65858"/>
    <w:rsid w:val="00E76BD7"/>
    <w:rsid w:val="00E76E23"/>
    <w:rsid w:val="00EB5D9C"/>
    <w:rsid w:val="00EC0D07"/>
    <w:rsid w:val="00EC13B0"/>
    <w:rsid w:val="00ED1F7E"/>
    <w:rsid w:val="00F010BA"/>
    <w:rsid w:val="00F01477"/>
    <w:rsid w:val="00F0183C"/>
    <w:rsid w:val="00F022ED"/>
    <w:rsid w:val="00F04887"/>
    <w:rsid w:val="00F25EFF"/>
    <w:rsid w:val="00F5303A"/>
    <w:rsid w:val="00F62886"/>
    <w:rsid w:val="00F879F3"/>
    <w:rsid w:val="00F951B6"/>
    <w:rsid w:val="00FB4582"/>
    <w:rsid w:val="00FC2848"/>
    <w:rsid w:val="00FC3E07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C0D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C0D07"/>
    <w:rPr>
      <w:rFonts w:ascii="Times New Roman" w:eastAsia="Times New Roman" w:hAnsi="Times New Roman" w:cs="Times New Roman"/>
      <w:sz w:val="28"/>
      <w:lang w:eastAsia="ja-JP"/>
    </w:rPr>
  </w:style>
  <w:style w:type="paragraph" w:styleId="af1">
    <w:name w:val="footer"/>
    <w:basedOn w:val="a"/>
    <w:link w:val="af2"/>
    <w:uiPriority w:val="99"/>
    <w:unhideWhenUsed/>
    <w:rsid w:val="00EC0D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0D07"/>
    <w:rPr>
      <w:rFonts w:ascii="Times New Roman" w:eastAsia="Times New Roman" w:hAnsi="Times New Roman" w:cs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2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0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4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76F1-09D9-40F1-A487-BA0764E1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Настя Соколова</cp:lastModifiedBy>
  <cp:revision>23</cp:revision>
  <cp:lastPrinted>2022-01-20T17:27:00Z</cp:lastPrinted>
  <dcterms:created xsi:type="dcterms:W3CDTF">2021-08-27T12:17:00Z</dcterms:created>
  <dcterms:modified xsi:type="dcterms:W3CDTF">2022-07-22T13:00:00Z</dcterms:modified>
</cp:coreProperties>
</file>