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6B3B0" w14:textId="77777777" w:rsidR="00F97AEB" w:rsidRPr="00BC114E" w:rsidRDefault="00F97AEB" w:rsidP="00F97AEB">
      <w:pPr>
        <w:jc w:val="center"/>
        <w:rPr>
          <w:b/>
        </w:rPr>
      </w:pPr>
      <w:r w:rsidRPr="00BC114E">
        <w:rPr>
          <w:b/>
        </w:rPr>
        <w:t>Благотворительный фонд «Образ жизни»</w:t>
      </w:r>
    </w:p>
    <w:p w14:paraId="42685E13" w14:textId="77777777" w:rsidR="00F97AEB" w:rsidRPr="00BC114E" w:rsidRDefault="00F97AEB" w:rsidP="00F97AEB">
      <w:pPr>
        <w:jc w:val="center"/>
        <w:rPr>
          <w:b/>
        </w:rPr>
      </w:pPr>
      <w:r w:rsidRPr="00BC114E">
        <w:rPr>
          <w:b/>
        </w:rPr>
        <w:t xml:space="preserve">Социально-образовательный проект </w:t>
      </w:r>
    </w:p>
    <w:p w14:paraId="38EDD166" w14:textId="77777777" w:rsidR="00F97AEB" w:rsidRPr="00BC114E" w:rsidRDefault="00F97AEB" w:rsidP="00F97AEB">
      <w:pPr>
        <w:jc w:val="center"/>
        <w:rPr>
          <w:b/>
        </w:rPr>
      </w:pPr>
      <w:r w:rsidRPr="00BC114E">
        <w:rPr>
          <w:b/>
        </w:rPr>
        <w:t>«Школа позитивных привычек»</w:t>
      </w:r>
    </w:p>
    <w:p w14:paraId="16870F5F" w14:textId="77777777" w:rsidR="00F97AEB" w:rsidRPr="00BC114E" w:rsidRDefault="00F97AEB" w:rsidP="00F97AEB">
      <w:pPr>
        <w:jc w:val="center"/>
        <w:rPr>
          <w:b/>
        </w:rPr>
      </w:pPr>
    </w:p>
    <w:p w14:paraId="566576C4" w14:textId="51C06352" w:rsidR="00F97AEB" w:rsidRPr="00BC114E" w:rsidRDefault="00F97AEB" w:rsidP="00F97AEB">
      <w:pPr>
        <w:jc w:val="center"/>
        <w:rPr>
          <w:b/>
        </w:rPr>
      </w:pPr>
      <w:r w:rsidRPr="00BC114E">
        <w:rPr>
          <w:b/>
        </w:rPr>
        <w:t xml:space="preserve">Технологическая карта </w:t>
      </w:r>
      <w:r w:rsidR="00F2600B" w:rsidRPr="00BC114E">
        <w:rPr>
          <w:b/>
        </w:rPr>
        <w:t xml:space="preserve">занятия </w:t>
      </w:r>
      <w:r w:rsidR="00F2600B">
        <w:rPr>
          <w:b/>
        </w:rPr>
        <w:t>№</w:t>
      </w:r>
      <w:r w:rsidR="00C41F3F">
        <w:rPr>
          <w:b/>
        </w:rPr>
        <w:t>12</w:t>
      </w:r>
    </w:p>
    <w:p w14:paraId="0D8A3372" w14:textId="77777777" w:rsidR="00F97AEB" w:rsidRPr="00BC114E" w:rsidRDefault="00F97AEB" w:rsidP="00F97AEB">
      <w:pPr>
        <w:jc w:val="center"/>
        <w:rPr>
          <w:b/>
        </w:rPr>
      </w:pPr>
    </w:p>
    <w:p w14:paraId="09E441A8" w14:textId="5FF1EAD3" w:rsidR="00F97AEB" w:rsidRPr="00BC114E" w:rsidRDefault="00F97AEB" w:rsidP="00F97AEB">
      <w:pPr>
        <w:jc w:val="left"/>
        <w:rPr>
          <w:b/>
        </w:rPr>
      </w:pPr>
      <w:r w:rsidRPr="00BC114E">
        <w:rPr>
          <w:b/>
        </w:rPr>
        <w:t>Название курса: «</w:t>
      </w:r>
      <w:r w:rsidR="007361AC" w:rsidRPr="00C41F3F">
        <w:rPr>
          <w:b/>
        </w:rPr>
        <w:t>#</w:t>
      </w:r>
      <w:r w:rsidRPr="00BC114E">
        <w:rPr>
          <w:b/>
        </w:rPr>
        <w:t>Доброидети»</w:t>
      </w:r>
    </w:p>
    <w:p w14:paraId="14B78813" w14:textId="77777777" w:rsidR="00F97AEB" w:rsidRPr="00BC114E" w:rsidRDefault="00F97AEB" w:rsidP="00F97AEB">
      <w:pPr>
        <w:jc w:val="left"/>
        <w:rPr>
          <w:b/>
        </w:rPr>
      </w:pPr>
      <w:r w:rsidRPr="00BC114E">
        <w:rPr>
          <w:b/>
        </w:rPr>
        <w:t>Возрастная категория: 12+</w:t>
      </w:r>
    </w:p>
    <w:p w14:paraId="5FEC03A9" w14:textId="02012A85" w:rsidR="00F97AEB" w:rsidRPr="00621B65" w:rsidRDefault="00F97AEB" w:rsidP="00F97AEB">
      <w:pPr>
        <w:spacing w:after="240"/>
        <w:jc w:val="left"/>
        <w:rPr>
          <w:b/>
        </w:rPr>
      </w:pPr>
      <w:r>
        <w:rPr>
          <w:b/>
        </w:rPr>
        <w:t>Тема:</w:t>
      </w:r>
      <w:r w:rsidRPr="00621B65">
        <w:rPr>
          <w:b/>
        </w:rPr>
        <w:t xml:space="preserve"> «</w:t>
      </w:r>
      <w:r>
        <w:rPr>
          <w:b/>
        </w:rPr>
        <w:t>В семье единой</w:t>
      </w:r>
      <w:r w:rsidRPr="00621B65">
        <w:rPr>
          <w:b/>
        </w:rPr>
        <w:t>»</w:t>
      </w:r>
    </w:p>
    <w:p w14:paraId="0F76D2E8" w14:textId="4B6B32FA" w:rsidR="00B51B53" w:rsidRDefault="00565D24" w:rsidP="006004EC">
      <w:pPr>
        <w:spacing w:line="360" w:lineRule="auto"/>
      </w:pPr>
      <w:r w:rsidRPr="00754F1C">
        <w:rPr>
          <w:b/>
        </w:rPr>
        <w:t>Аннотация</w:t>
      </w:r>
      <w:r w:rsidR="003D3420">
        <w:rPr>
          <w:b/>
        </w:rPr>
        <w:t>.</w:t>
      </w:r>
      <w:r>
        <w:t xml:space="preserve"> Занятие «</w:t>
      </w:r>
      <w:r w:rsidR="00F97AEB">
        <w:t>В семье единой</w:t>
      </w:r>
      <w:r>
        <w:t xml:space="preserve">» </w:t>
      </w:r>
      <w:r w:rsidR="000357F3">
        <w:t>направлено на</w:t>
      </w:r>
      <w:r>
        <w:t xml:space="preserve"> </w:t>
      </w:r>
      <w:r w:rsidR="00E62040">
        <w:rPr>
          <w:szCs w:val="28"/>
        </w:rPr>
        <w:t>развити</w:t>
      </w:r>
      <w:r w:rsidR="00F81138">
        <w:rPr>
          <w:szCs w:val="28"/>
        </w:rPr>
        <w:t>е</w:t>
      </w:r>
      <w:r w:rsidR="00E62040">
        <w:rPr>
          <w:szCs w:val="28"/>
        </w:rPr>
        <w:t xml:space="preserve"> </w:t>
      </w:r>
      <w:r w:rsidR="00F81138">
        <w:rPr>
          <w:szCs w:val="28"/>
        </w:rPr>
        <w:t>у детей и подр</w:t>
      </w:r>
      <w:r w:rsidR="00BE3BAE">
        <w:rPr>
          <w:szCs w:val="28"/>
        </w:rPr>
        <w:t>остков этнической толерантности</w:t>
      </w:r>
      <w:r w:rsidR="00F81138">
        <w:rPr>
          <w:szCs w:val="28"/>
        </w:rPr>
        <w:t xml:space="preserve"> с одной стороны, и национальной идентичности с другой</w:t>
      </w:r>
      <w:r>
        <w:t xml:space="preserve">. </w:t>
      </w:r>
      <w:r w:rsidR="00F81138">
        <w:t>В нашем многонациональном государстве представители самых разных этносов издавна жили друг с другом, сохраняя при этом дружеские и равноправные отношения.</w:t>
      </w:r>
      <w:r w:rsidR="00FB4189">
        <w:t xml:space="preserve"> Однако эти отношения претерпели в последнее время в силу различных экон</w:t>
      </w:r>
      <w:r w:rsidR="00F97AEB">
        <w:t>омических и политических причин значительные изменения.</w:t>
      </w:r>
    </w:p>
    <w:p w14:paraId="1B87EED3" w14:textId="51885D6F" w:rsidR="00A27173" w:rsidRDefault="00F97AEB" w:rsidP="00A27173">
      <w:pPr>
        <w:spacing w:line="360" w:lineRule="auto"/>
      </w:pPr>
      <w:r>
        <w:t>Для нас</w:t>
      </w:r>
      <w:r w:rsidR="00FB4189">
        <w:t xml:space="preserve"> важно </w:t>
      </w:r>
      <w:r w:rsidR="00F81138">
        <w:t xml:space="preserve">сформировать у </w:t>
      </w:r>
      <w:r w:rsidR="00FB4189">
        <w:t xml:space="preserve">современных </w:t>
      </w:r>
      <w:r w:rsidR="00F81138">
        <w:t>детей и подростков положительное отношение к представителям других стран и этносов, развить интерес к культурам других народов</w:t>
      </w:r>
      <w:r w:rsidR="00BE3BAE">
        <w:t>.</w:t>
      </w:r>
      <w:r w:rsidR="00A27173">
        <w:t xml:space="preserve"> Кроме того, дети должны знать о существовании этнических конфликтов и их последствиях.</w:t>
      </w:r>
    </w:p>
    <w:p w14:paraId="430C474C" w14:textId="77777777" w:rsidR="00F97AEB" w:rsidRPr="00BC114E" w:rsidRDefault="00F97AEB" w:rsidP="006004EC">
      <w:pPr>
        <w:spacing w:line="360" w:lineRule="auto"/>
        <w:rPr>
          <w:b/>
        </w:rPr>
      </w:pPr>
      <w:r w:rsidRPr="00BC114E">
        <w:t xml:space="preserve">Особенностями занятия является использование образовательной технологии деятельностного типа: </w:t>
      </w:r>
      <w:r w:rsidRPr="00BC114E">
        <w:rPr>
          <w:b/>
        </w:rPr>
        <w:t>проблемно-диалогической технологии.</w:t>
      </w:r>
    </w:p>
    <w:p w14:paraId="491807B3" w14:textId="77777777" w:rsidR="00F97AEB" w:rsidRPr="00BC114E" w:rsidRDefault="00F97AEB" w:rsidP="006004EC">
      <w:pPr>
        <w:spacing w:line="360" w:lineRule="auto"/>
      </w:pPr>
      <w:r w:rsidRPr="00BC114E">
        <w:t>Технология основывается на создании проблемной ситуации и дальнейшем совместном с детьми поиске решения; в процессе поиска решения обязательным условием является применение нового знания. Большое внимание уделяется общению педагога и обучающихся, в данной технологии возможно только сотрудничество, в котором ценится собственное мнение ребенка.</w:t>
      </w:r>
    </w:p>
    <w:p w14:paraId="440D1BD2" w14:textId="2E3488CF" w:rsidR="00F97AEB" w:rsidRPr="00B20D35" w:rsidRDefault="00F97AEB" w:rsidP="00B20D35">
      <w:pPr>
        <w:spacing w:line="360" w:lineRule="auto"/>
      </w:pPr>
      <w:r w:rsidRPr="00BC114E">
        <w:t>Проблемно-диалогическое обучение обеспечивает творческое усвоение знаний обучающимися посредством специально организованного учителем диалога.</w:t>
      </w:r>
    </w:p>
    <w:p w14:paraId="7FFCDC59" w14:textId="626FAA3A" w:rsidR="004F6596" w:rsidRDefault="005B7973" w:rsidP="00B20D35">
      <w:pPr>
        <w:spacing w:line="360" w:lineRule="auto"/>
        <w:rPr>
          <w:szCs w:val="28"/>
        </w:rPr>
      </w:pPr>
      <w:r w:rsidRPr="00807BE9">
        <w:rPr>
          <w:b/>
          <w:szCs w:val="28"/>
        </w:rPr>
        <w:lastRenderedPageBreak/>
        <w:t>Цель занятия</w:t>
      </w:r>
      <w:r w:rsidR="00B20D35">
        <w:rPr>
          <w:b/>
          <w:szCs w:val="28"/>
        </w:rPr>
        <w:t>:</w:t>
      </w:r>
      <w:r w:rsidRPr="00C54398">
        <w:rPr>
          <w:i/>
          <w:szCs w:val="28"/>
        </w:rPr>
        <w:t xml:space="preserve"> </w:t>
      </w:r>
      <w:r w:rsidR="00B20D35">
        <w:rPr>
          <w:szCs w:val="28"/>
        </w:rPr>
        <w:t>профилактика</w:t>
      </w:r>
      <w:r w:rsidR="00BB645B">
        <w:rPr>
          <w:szCs w:val="28"/>
        </w:rPr>
        <w:t xml:space="preserve"> межнациональной и межэтнической </w:t>
      </w:r>
      <w:r w:rsidR="00B20D35">
        <w:rPr>
          <w:szCs w:val="28"/>
        </w:rPr>
        <w:t>нетолерантности</w:t>
      </w:r>
      <w:r w:rsidR="00BB645B">
        <w:rPr>
          <w:szCs w:val="28"/>
        </w:rPr>
        <w:t>.</w:t>
      </w:r>
    </w:p>
    <w:p w14:paraId="5DD2852C" w14:textId="774A0C8C" w:rsidR="005B7973" w:rsidRPr="00807BE9" w:rsidRDefault="005B7973" w:rsidP="006004EC">
      <w:pPr>
        <w:spacing w:line="360" w:lineRule="auto"/>
        <w:rPr>
          <w:b/>
          <w:szCs w:val="28"/>
        </w:rPr>
      </w:pPr>
      <w:r w:rsidRPr="00807BE9">
        <w:rPr>
          <w:b/>
          <w:szCs w:val="28"/>
        </w:rPr>
        <w:t>Задачи</w:t>
      </w:r>
      <w:r w:rsidR="00807BE9">
        <w:rPr>
          <w:b/>
          <w:szCs w:val="28"/>
        </w:rPr>
        <w:t>:</w:t>
      </w:r>
    </w:p>
    <w:p w14:paraId="60E1FBB5" w14:textId="19C0F2FB" w:rsidR="00F879F3" w:rsidRPr="00F879F3" w:rsidRDefault="00650567" w:rsidP="00B20D35">
      <w:pPr>
        <w:pStyle w:val="a3"/>
        <w:numPr>
          <w:ilvl w:val="0"/>
          <w:numId w:val="14"/>
        </w:numPr>
        <w:spacing w:line="360" w:lineRule="auto"/>
        <w:ind w:left="0" w:firstLine="851"/>
        <w:rPr>
          <w:szCs w:val="28"/>
        </w:rPr>
      </w:pPr>
      <w:r>
        <w:rPr>
          <w:szCs w:val="28"/>
        </w:rPr>
        <w:t>с</w:t>
      </w:r>
      <w:r w:rsidR="0086624F">
        <w:rPr>
          <w:szCs w:val="28"/>
        </w:rPr>
        <w:t>формирова</w:t>
      </w:r>
      <w:r>
        <w:rPr>
          <w:szCs w:val="28"/>
        </w:rPr>
        <w:t>ть</w:t>
      </w:r>
      <w:r w:rsidR="0086624F">
        <w:rPr>
          <w:szCs w:val="28"/>
        </w:rPr>
        <w:t xml:space="preserve"> ответственно</w:t>
      </w:r>
      <w:r>
        <w:rPr>
          <w:szCs w:val="28"/>
        </w:rPr>
        <w:t>е</w:t>
      </w:r>
      <w:r w:rsidR="0086624F">
        <w:rPr>
          <w:szCs w:val="28"/>
        </w:rPr>
        <w:t xml:space="preserve"> отношени</w:t>
      </w:r>
      <w:r>
        <w:rPr>
          <w:szCs w:val="28"/>
        </w:rPr>
        <w:t>е</w:t>
      </w:r>
      <w:r w:rsidR="0086624F">
        <w:rPr>
          <w:szCs w:val="28"/>
        </w:rPr>
        <w:t xml:space="preserve"> к проблемам </w:t>
      </w:r>
      <w:r w:rsidR="00BB645B">
        <w:rPr>
          <w:szCs w:val="28"/>
        </w:rPr>
        <w:t>межэтнических и межконфессиональных отношений</w:t>
      </w:r>
      <w:r w:rsidR="00F879F3" w:rsidRPr="00F879F3">
        <w:rPr>
          <w:szCs w:val="28"/>
        </w:rPr>
        <w:t>;</w:t>
      </w:r>
    </w:p>
    <w:p w14:paraId="26DF29C6" w14:textId="79B14E38" w:rsidR="005B7973" w:rsidRPr="00F879F3" w:rsidRDefault="00650567" w:rsidP="00B20D35">
      <w:pPr>
        <w:pStyle w:val="a3"/>
        <w:numPr>
          <w:ilvl w:val="0"/>
          <w:numId w:val="14"/>
        </w:numPr>
        <w:spacing w:line="360" w:lineRule="auto"/>
        <w:ind w:left="0" w:firstLine="851"/>
        <w:rPr>
          <w:szCs w:val="28"/>
        </w:rPr>
      </w:pPr>
      <w:r>
        <w:rPr>
          <w:szCs w:val="28"/>
        </w:rPr>
        <w:t xml:space="preserve">представить </w:t>
      </w:r>
      <w:r w:rsidR="0086624F">
        <w:rPr>
          <w:szCs w:val="28"/>
        </w:rPr>
        <w:t>школьникам</w:t>
      </w:r>
      <w:r w:rsidR="005B7973" w:rsidRPr="00F879F3">
        <w:rPr>
          <w:szCs w:val="28"/>
        </w:rPr>
        <w:t xml:space="preserve"> разны</w:t>
      </w:r>
      <w:r w:rsidR="0086624F">
        <w:rPr>
          <w:szCs w:val="28"/>
        </w:rPr>
        <w:t>е формы</w:t>
      </w:r>
      <w:r w:rsidR="00B20D35">
        <w:rPr>
          <w:szCs w:val="28"/>
        </w:rPr>
        <w:t xml:space="preserve"> преодоления нетерпимости к представителям других культур</w:t>
      </w:r>
      <w:r w:rsidR="00807BE9" w:rsidRPr="00F879F3">
        <w:rPr>
          <w:szCs w:val="28"/>
        </w:rPr>
        <w:t>;</w:t>
      </w:r>
      <w:r w:rsidR="005B7973" w:rsidRPr="00F879F3">
        <w:rPr>
          <w:szCs w:val="28"/>
        </w:rPr>
        <w:t xml:space="preserve"> </w:t>
      </w:r>
    </w:p>
    <w:p w14:paraId="52B7F274" w14:textId="6C12B3B0" w:rsidR="00F97AEB" w:rsidRPr="00F97AEB" w:rsidRDefault="00F97AEB" w:rsidP="00B20D35">
      <w:pPr>
        <w:pStyle w:val="a3"/>
        <w:numPr>
          <w:ilvl w:val="0"/>
          <w:numId w:val="14"/>
        </w:numPr>
        <w:spacing w:line="360" w:lineRule="auto"/>
        <w:ind w:left="0" w:firstLine="851"/>
        <w:rPr>
          <w:color w:val="000000" w:themeColor="text1"/>
          <w:szCs w:val="28"/>
        </w:rPr>
      </w:pPr>
      <w:r w:rsidRPr="00F879F3">
        <w:rPr>
          <w:szCs w:val="28"/>
        </w:rPr>
        <w:t xml:space="preserve">развить </w:t>
      </w:r>
      <w:r>
        <w:rPr>
          <w:szCs w:val="28"/>
        </w:rPr>
        <w:t>интерес к изучению культуры и истории разных народов нашей страны;</w:t>
      </w:r>
    </w:p>
    <w:p w14:paraId="7768C26B" w14:textId="396DA067" w:rsidR="00C41F3F" w:rsidRDefault="00650567" w:rsidP="00B20D35">
      <w:pPr>
        <w:pStyle w:val="a3"/>
        <w:numPr>
          <w:ilvl w:val="0"/>
          <w:numId w:val="14"/>
        </w:numPr>
        <w:spacing w:line="360" w:lineRule="auto"/>
        <w:ind w:left="0" w:firstLine="851"/>
        <w:rPr>
          <w:b/>
        </w:rPr>
      </w:pPr>
      <w:r w:rsidRPr="00F97AEB">
        <w:rPr>
          <w:szCs w:val="28"/>
        </w:rPr>
        <w:t xml:space="preserve">создать </w:t>
      </w:r>
      <w:r w:rsidR="00200E17" w:rsidRPr="00F97AEB">
        <w:rPr>
          <w:szCs w:val="28"/>
        </w:rPr>
        <w:t xml:space="preserve">условия для формирования </w:t>
      </w:r>
      <w:r w:rsidRPr="00F97AEB">
        <w:rPr>
          <w:szCs w:val="28"/>
        </w:rPr>
        <w:t>устойчив</w:t>
      </w:r>
      <w:r w:rsidR="00200E17" w:rsidRPr="00F97AEB">
        <w:rPr>
          <w:szCs w:val="28"/>
        </w:rPr>
        <w:t>ого</w:t>
      </w:r>
      <w:r w:rsidRPr="00F97AEB">
        <w:rPr>
          <w:szCs w:val="28"/>
        </w:rPr>
        <w:t xml:space="preserve"> интерес</w:t>
      </w:r>
      <w:r w:rsidR="00200E17" w:rsidRPr="00F97AEB">
        <w:rPr>
          <w:szCs w:val="28"/>
        </w:rPr>
        <w:t>а</w:t>
      </w:r>
      <w:r w:rsidRPr="00F97AEB">
        <w:rPr>
          <w:szCs w:val="28"/>
        </w:rPr>
        <w:t xml:space="preserve"> к волонтерской деятельности</w:t>
      </w:r>
      <w:r w:rsidR="00F97AEB">
        <w:rPr>
          <w:szCs w:val="28"/>
        </w:rPr>
        <w:t>.</w:t>
      </w:r>
      <w:r w:rsidR="00B20D35">
        <w:rPr>
          <w:b/>
        </w:rPr>
        <w:t xml:space="preserve"> </w:t>
      </w:r>
    </w:p>
    <w:p w14:paraId="0E6BB8FD" w14:textId="554909D9" w:rsidR="00565D24" w:rsidRPr="00B20D35" w:rsidRDefault="00565D24" w:rsidP="006004EC">
      <w:pPr>
        <w:spacing w:line="360" w:lineRule="auto"/>
        <w:rPr>
          <w:b/>
        </w:rPr>
      </w:pPr>
      <w:r w:rsidRPr="00505EE5">
        <w:rPr>
          <w:b/>
        </w:rPr>
        <w:t>Планируемые результаты</w:t>
      </w:r>
      <w:r w:rsidR="00B20D35">
        <w:rPr>
          <w:b/>
        </w:rPr>
        <w:t>.</w:t>
      </w:r>
    </w:p>
    <w:p w14:paraId="55A46AE5" w14:textId="667BEB1E" w:rsidR="00565D24" w:rsidRDefault="00565D24" w:rsidP="006004EC">
      <w:pPr>
        <w:spacing w:line="360" w:lineRule="auto"/>
      </w:pPr>
      <w:r>
        <w:t>Занятие направлено прежде всего на достижение личностных и метапредметных результатов освоения основной образовательной программы в соответствии с требованиями Федеральных государственных образовательных стандартов и вносит вклад в:</w:t>
      </w:r>
    </w:p>
    <w:p w14:paraId="3E06FC55" w14:textId="30DF8DB1" w:rsidR="00807BE9" w:rsidRPr="00F879F3" w:rsidRDefault="00807BE9" w:rsidP="00B20D35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0" w:firstLine="851"/>
        <w:rPr>
          <w:szCs w:val="28"/>
          <w:lang w:eastAsia="ru-RU"/>
        </w:rPr>
      </w:pPr>
      <w:r w:rsidRPr="00F879F3">
        <w:rPr>
          <w:szCs w:val="28"/>
          <w:lang w:eastAsia="ru-RU"/>
        </w:rPr>
        <w:t xml:space="preserve">формирование </w:t>
      </w:r>
      <w:r w:rsidR="003C332C">
        <w:rPr>
          <w:szCs w:val="28"/>
          <w:lang w:eastAsia="ru-RU"/>
        </w:rPr>
        <w:t xml:space="preserve">толерантного отношения </w:t>
      </w:r>
      <w:r w:rsidR="00650567">
        <w:rPr>
          <w:szCs w:val="28"/>
          <w:lang w:eastAsia="ru-RU"/>
        </w:rPr>
        <w:t>к людям</w:t>
      </w:r>
      <w:r w:rsidR="00FB4189">
        <w:rPr>
          <w:szCs w:val="28"/>
          <w:lang w:eastAsia="ru-RU"/>
        </w:rPr>
        <w:t xml:space="preserve"> других национальностей и вероисповедания</w:t>
      </w:r>
      <w:r w:rsidRPr="00F879F3">
        <w:rPr>
          <w:szCs w:val="28"/>
          <w:lang w:eastAsia="ru-RU"/>
        </w:rPr>
        <w:t xml:space="preserve">; </w:t>
      </w:r>
    </w:p>
    <w:p w14:paraId="2D0B0D5D" w14:textId="6173FD29" w:rsidR="00807BE9" w:rsidRPr="00F879F3" w:rsidRDefault="00807BE9" w:rsidP="00B20D35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0" w:firstLine="851"/>
        <w:rPr>
          <w:bCs/>
          <w:szCs w:val="28"/>
          <w:lang w:eastAsia="ru-RU"/>
        </w:rPr>
      </w:pPr>
      <w:r w:rsidRPr="00F879F3">
        <w:rPr>
          <w:bCs/>
          <w:szCs w:val="28"/>
          <w:lang w:eastAsia="ru-RU"/>
        </w:rPr>
        <w:t xml:space="preserve">развитие </w:t>
      </w:r>
      <w:r w:rsidRPr="00F879F3">
        <w:rPr>
          <w:szCs w:val="28"/>
          <w:lang w:eastAsia="ru-RU"/>
        </w:rPr>
        <w:t xml:space="preserve">социальной </w:t>
      </w:r>
      <w:r w:rsidR="003C332C">
        <w:rPr>
          <w:szCs w:val="28"/>
          <w:lang w:eastAsia="ru-RU"/>
        </w:rPr>
        <w:t>ответственности</w:t>
      </w:r>
      <w:r w:rsidRPr="00F879F3">
        <w:rPr>
          <w:bCs/>
          <w:szCs w:val="28"/>
          <w:lang w:eastAsia="ru-RU"/>
        </w:rPr>
        <w:t>;</w:t>
      </w:r>
    </w:p>
    <w:p w14:paraId="1C0C8360" w14:textId="1048E66C" w:rsidR="00807BE9" w:rsidRPr="00F879F3" w:rsidRDefault="00807BE9" w:rsidP="00B20D35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0" w:firstLine="851"/>
        <w:rPr>
          <w:szCs w:val="28"/>
          <w:lang w:eastAsia="ru-RU"/>
        </w:rPr>
      </w:pPr>
      <w:r w:rsidRPr="00F879F3">
        <w:rPr>
          <w:bCs/>
          <w:szCs w:val="28"/>
          <w:lang w:eastAsia="ru-RU"/>
        </w:rPr>
        <w:t>формирование активной гражданской позиции в сфере благотворительности</w:t>
      </w:r>
      <w:r w:rsidR="00F879F3" w:rsidRPr="00F879F3">
        <w:rPr>
          <w:bCs/>
          <w:szCs w:val="28"/>
          <w:lang w:eastAsia="ru-RU"/>
        </w:rPr>
        <w:t>;</w:t>
      </w:r>
    </w:p>
    <w:p w14:paraId="7C375F67" w14:textId="2A3A872F" w:rsidR="00807BE9" w:rsidRPr="00F879F3" w:rsidRDefault="00650567" w:rsidP="00B20D35">
      <w:pPr>
        <w:pStyle w:val="a3"/>
        <w:numPr>
          <w:ilvl w:val="0"/>
          <w:numId w:val="15"/>
        </w:numPr>
        <w:spacing w:line="360" w:lineRule="auto"/>
        <w:ind w:left="0" w:firstLine="851"/>
        <w:rPr>
          <w:szCs w:val="28"/>
        </w:rPr>
      </w:pPr>
      <w:r>
        <w:rPr>
          <w:szCs w:val="28"/>
        </w:rPr>
        <w:t>развитие интереса к волонтерской деятельности</w:t>
      </w:r>
      <w:r w:rsidR="00807BE9" w:rsidRPr="00F879F3">
        <w:rPr>
          <w:szCs w:val="28"/>
        </w:rPr>
        <w:t xml:space="preserve">; </w:t>
      </w:r>
    </w:p>
    <w:p w14:paraId="41A2C003" w14:textId="04ED8A8C" w:rsidR="00807BE9" w:rsidRPr="00F879F3" w:rsidRDefault="00FB4189" w:rsidP="00B20D35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0" w:firstLine="851"/>
        <w:rPr>
          <w:szCs w:val="28"/>
          <w:lang w:eastAsia="ru-RU"/>
        </w:rPr>
      </w:pPr>
      <w:r>
        <w:rPr>
          <w:szCs w:val="28"/>
          <w:lang w:eastAsia="ru-RU"/>
        </w:rPr>
        <w:t>развитие устойчивого интереса к истории и культуре нашей страны, своего народа, других народов, населяющих ее</w:t>
      </w:r>
      <w:r w:rsidR="00807BE9" w:rsidRPr="00F879F3">
        <w:rPr>
          <w:szCs w:val="28"/>
          <w:lang w:eastAsia="ru-RU"/>
        </w:rPr>
        <w:t>;</w:t>
      </w:r>
    </w:p>
    <w:p w14:paraId="6E779CA1" w14:textId="53775321" w:rsidR="00807BE9" w:rsidRPr="00621522" w:rsidRDefault="00200E17" w:rsidP="00B20D35">
      <w:pPr>
        <w:pStyle w:val="a3"/>
        <w:numPr>
          <w:ilvl w:val="0"/>
          <w:numId w:val="15"/>
        </w:numPr>
        <w:spacing w:line="360" w:lineRule="auto"/>
        <w:ind w:left="0" w:firstLine="851"/>
        <w:rPr>
          <w:szCs w:val="28"/>
        </w:rPr>
      </w:pPr>
      <w:r>
        <w:rPr>
          <w:szCs w:val="28"/>
        </w:rPr>
        <w:t>формирование гуманистической направленности личности.</w:t>
      </w:r>
    </w:p>
    <w:p w14:paraId="072173FE" w14:textId="4D7C41E6" w:rsidR="00565D24" w:rsidRDefault="00565D24" w:rsidP="006004EC">
      <w:pPr>
        <w:spacing w:line="360" w:lineRule="auto"/>
      </w:pPr>
      <w:r>
        <w:t xml:space="preserve">Сценарий занятия представлен в виде технологической карты занятия. Обозначены этапы и цели каждого этапа в соответствии с </w:t>
      </w:r>
      <w:r w:rsidR="00200E17">
        <w:t>проблемно-диалогической</w:t>
      </w:r>
      <w:r w:rsidR="00C97858">
        <w:t xml:space="preserve"> педагогической </w:t>
      </w:r>
      <w:r>
        <w:t xml:space="preserve">технологией. Даны общие ориентиры в содержании и деятельности педагога и обучающихся. Одновременно </w:t>
      </w:r>
      <w:r>
        <w:lastRenderedPageBreak/>
        <w:t>сохраняется возможность творческого подхода педагога как в выборе содержания занятия, так и в построении диалога с обучающимися</w:t>
      </w:r>
      <w:r w:rsidR="00FB4189">
        <w:t>.</w:t>
      </w:r>
    </w:p>
    <w:p w14:paraId="15B88984" w14:textId="77777777" w:rsidR="00F97AEB" w:rsidRDefault="00F97AEB" w:rsidP="006004EC">
      <w:pPr>
        <w:spacing w:line="360" w:lineRule="auto"/>
      </w:pPr>
      <w:r>
        <w:t>Проблематизирующий вопрос формулируется при просмотре мультипликационной заставки.</w:t>
      </w:r>
    </w:p>
    <w:p w14:paraId="32F9016D" w14:textId="77777777" w:rsidR="00F97AEB" w:rsidRDefault="00F97AEB" w:rsidP="00565D24">
      <w:pPr>
        <w:spacing w:line="360" w:lineRule="auto"/>
      </w:pPr>
    </w:p>
    <w:p w14:paraId="296B9B76" w14:textId="77777777" w:rsidR="00565D24" w:rsidRDefault="00565D24" w:rsidP="00565D24">
      <w:pPr>
        <w:spacing w:line="360" w:lineRule="auto"/>
        <w:ind w:firstLine="0"/>
        <w:jc w:val="left"/>
        <w:rPr>
          <w:b/>
        </w:rPr>
      </w:pPr>
      <w:r>
        <w:rPr>
          <w:b/>
        </w:rPr>
        <w:br w:type="page"/>
      </w:r>
    </w:p>
    <w:p w14:paraId="2037BC96" w14:textId="77777777" w:rsidR="00565D24" w:rsidRDefault="00565D24" w:rsidP="00565D24">
      <w:pPr>
        <w:spacing w:line="360" w:lineRule="auto"/>
        <w:rPr>
          <w:b/>
        </w:rPr>
        <w:sectPr w:rsidR="00565D24" w:rsidSect="00464543">
          <w:footerReference w:type="default" r:id="rId8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154A7B3F" w14:textId="2DB281D1" w:rsidR="00565D24" w:rsidRPr="005D02F5" w:rsidRDefault="00565D24" w:rsidP="005D557C">
      <w:pPr>
        <w:rPr>
          <w:b/>
          <w:szCs w:val="28"/>
        </w:rPr>
      </w:pPr>
      <w:r w:rsidRPr="005D02F5">
        <w:rPr>
          <w:b/>
          <w:szCs w:val="28"/>
        </w:rPr>
        <w:lastRenderedPageBreak/>
        <w:t>Технологическая карта занятия</w:t>
      </w:r>
      <w:r w:rsidR="00F2600B">
        <w:rPr>
          <w:b/>
          <w:szCs w:val="28"/>
        </w:rPr>
        <w:t xml:space="preserve"> №12</w:t>
      </w:r>
    </w:p>
    <w:p w14:paraId="6566CE91" w14:textId="4680363F" w:rsidR="00565D24" w:rsidRPr="005D02F5" w:rsidRDefault="00565D24" w:rsidP="005D557C">
      <w:pPr>
        <w:rPr>
          <w:szCs w:val="28"/>
        </w:rPr>
      </w:pPr>
      <w:r w:rsidRPr="005D02F5">
        <w:rPr>
          <w:b/>
          <w:szCs w:val="28"/>
        </w:rPr>
        <w:t>Тема:</w:t>
      </w:r>
      <w:r w:rsidRPr="005D02F5">
        <w:rPr>
          <w:szCs w:val="28"/>
        </w:rPr>
        <w:t xml:space="preserve"> «</w:t>
      </w:r>
      <w:r w:rsidR="00F97AEB">
        <w:rPr>
          <w:szCs w:val="28"/>
        </w:rPr>
        <w:t>В семье единой</w:t>
      </w:r>
      <w:r w:rsidR="00CE546D" w:rsidRPr="005D02F5">
        <w:rPr>
          <w:szCs w:val="28"/>
        </w:rPr>
        <w:t>»</w:t>
      </w:r>
    </w:p>
    <w:tbl>
      <w:tblPr>
        <w:tblStyle w:val="a4"/>
        <w:tblW w:w="15162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118"/>
        <w:gridCol w:w="3402"/>
        <w:gridCol w:w="3402"/>
        <w:gridCol w:w="2551"/>
      </w:tblGrid>
      <w:tr w:rsidR="00565D24" w14:paraId="3633BBC6" w14:textId="77777777" w:rsidTr="00F97AEB">
        <w:tc>
          <w:tcPr>
            <w:tcW w:w="562" w:type="dxa"/>
          </w:tcPr>
          <w:p w14:paraId="340F70BC" w14:textId="77777777" w:rsidR="00565D24" w:rsidRPr="005D02F5" w:rsidRDefault="00565D24" w:rsidP="005D557C">
            <w:pPr>
              <w:ind w:firstLine="0"/>
              <w:jc w:val="center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№</w:t>
            </w:r>
          </w:p>
        </w:tc>
        <w:tc>
          <w:tcPr>
            <w:tcW w:w="2127" w:type="dxa"/>
          </w:tcPr>
          <w:p w14:paraId="4F64B0E4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Название этапа, цель</w:t>
            </w:r>
          </w:p>
        </w:tc>
        <w:tc>
          <w:tcPr>
            <w:tcW w:w="3118" w:type="dxa"/>
          </w:tcPr>
          <w:p w14:paraId="64E2F770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Содержание этапа</w:t>
            </w:r>
          </w:p>
        </w:tc>
        <w:tc>
          <w:tcPr>
            <w:tcW w:w="3402" w:type="dxa"/>
          </w:tcPr>
          <w:p w14:paraId="723B7101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3402" w:type="dxa"/>
          </w:tcPr>
          <w:p w14:paraId="6D6B3416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Деятельность обучающихся</w:t>
            </w:r>
          </w:p>
        </w:tc>
        <w:tc>
          <w:tcPr>
            <w:tcW w:w="2551" w:type="dxa"/>
          </w:tcPr>
          <w:p w14:paraId="44BA3298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Материалы для работы, формы работы</w:t>
            </w:r>
          </w:p>
        </w:tc>
      </w:tr>
      <w:tr w:rsidR="00565D24" w14:paraId="29CF121E" w14:textId="77777777" w:rsidTr="00F97AEB">
        <w:tc>
          <w:tcPr>
            <w:tcW w:w="562" w:type="dxa"/>
          </w:tcPr>
          <w:p w14:paraId="79B76A80" w14:textId="77777777" w:rsidR="00565D24" w:rsidRPr="005D02F5" w:rsidRDefault="00565D24" w:rsidP="005D557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14:paraId="0C7DACF6" w14:textId="2248702D" w:rsidR="00565D24" w:rsidRPr="00B20D35" w:rsidRDefault="00565D24" w:rsidP="005D557C">
            <w:pPr>
              <w:ind w:firstLine="0"/>
              <w:rPr>
                <w:b/>
                <w:sz w:val="24"/>
              </w:rPr>
            </w:pPr>
            <w:r w:rsidRPr="00B20D35">
              <w:rPr>
                <w:b/>
                <w:sz w:val="24"/>
              </w:rPr>
              <w:t>Актуализация знаний</w:t>
            </w:r>
            <w:r w:rsidR="00DE1031" w:rsidRPr="00B20D35">
              <w:rPr>
                <w:b/>
                <w:sz w:val="24"/>
              </w:rPr>
              <w:t>.</w:t>
            </w:r>
          </w:p>
          <w:p w14:paraId="4C61019A" w14:textId="32165ED3" w:rsidR="00565D24" w:rsidRPr="005D02F5" w:rsidRDefault="00565D24" w:rsidP="002E3795">
            <w:pPr>
              <w:ind w:firstLine="0"/>
              <w:rPr>
                <w:sz w:val="24"/>
              </w:rPr>
            </w:pPr>
            <w:r w:rsidRPr="00B20D35">
              <w:rPr>
                <w:b/>
                <w:sz w:val="24"/>
              </w:rPr>
              <w:t xml:space="preserve">Цель: </w:t>
            </w:r>
            <w:r w:rsidRPr="005D02F5">
              <w:rPr>
                <w:sz w:val="24"/>
              </w:rPr>
              <w:t xml:space="preserve">актуализировать знания </w:t>
            </w:r>
            <w:r w:rsidR="002E3795">
              <w:rPr>
                <w:sz w:val="24"/>
              </w:rPr>
              <w:t>об основных понятиях, связанных с темой занятия.</w:t>
            </w:r>
          </w:p>
        </w:tc>
        <w:tc>
          <w:tcPr>
            <w:tcW w:w="3118" w:type="dxa"/>
          </w:tcPr>
          <w:p w14:paraId="35EEB7DD" w14:textId="77777777" w:rsidR="00462FEF" w:rsidRDefault="00462FEF" w:rsidP="00B20D3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Обучающие знакомятся с такими понятиями как «национальность», «нация», «межнациональная и межконфессиональная рознь». </w:t>
            </w:r>
          </w:p>
          <w:p w14:paraId="2F586F81" w14:textId="47DAF4D0" w:rsidR="0005647C" w:rsidRPr="005D02F5" w:rsidRDefault="00200E17" w:rsidP="00B20D3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Обучающимся предлагается обсудить следующие вопросы:</w:t>
            </w:r>
          </w:p>
          <w:p w14:paraId="689896C5" w14:textId="77777777" w:rsidR="004D4DDD" w:rsidRPr="00223316" w:rsidRDefault="004D4DDD" w:rsidP="004D4DDD">
            <w:pPr>
              <w:pStyle w:val="a3"/>
              <w:numPr>
                <w:ilvl w:val="0"/>
                <w:numId w:val="9"/>
              </w:numPr>
              <w:ind w:left="181" w:hanging="181"/>
              <w:rPr>
                <w:i/>
                <w:sz w:val="24"/>
              </w:rPr>
            </w:pPr>
            <w:r w:rsidRPr="00223316">
              <w:rPr>
                <w:i/>
                <w:sz w:val="24"/>
              </w:rPr>
              <w:t>Что такое национальность?</w:t>
            </w:r>
          </w:p>
          <w:p w14:paraId="7EC2350D" w14:textId="77777777" w:rsidR="00462FEF" w:rsidRPr="00223316" w:rsidRDefault="00462FEF" w:rsidP="00462FEF">
            <w:pPr>
              <w:pStyle w:val="a3"/>
              <w:numPr>
                <w:ilvl w:val="0"/>
                <w:numId w:val="9"/>
              </w:numPr>
              <w:ind w:left="181" w:hanging="181"/>
              <w:rPr>
                <w:i/>
                <w:sz w:val="24"/>
              </w:rPr>
            </w:pPr>
            <w:r w:rsidRPr="00223316">
              <w:rPr>
                <w:i/>
                <w:sz w:val="24"/>
              </w:rPr>
              <w:t>Какие национальности вы знаете?</w:t>
            </w:r>
          </w:p>
          <w:p w14:paraId="3BB2767C" w14:textId="3F59CA4C" w:rsidR="00223316" w:rsidRPr="00223316" w:rsidRDefault="008A471F" w:rsidP="00882EBD">
            <w:pPr>
              <w:ind w:firstLine="0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3.</w:t>
            </w:r>
            <w:r w:rsidR="00223316" w:rsidRPr="00223316">
              <w:rPr>
                <w:i/>
                <w:color w:val="000000"/>
                <w:sz w:val="24"/>
                <w:lang w:eastAsia="ru-RU"/>
              </w:rPr>
              <w:t>Что такое межнациональная рознь?</w:t>
            </w:r>
          </w:p>
          <w:p w14:paraId="40875F8A" w14:textId="31289E71" w:rsidR="00565D24" w:rsidRPr="008A1690" w:rsidRDefault="008A1690" w:rsidP="008A1690">
            <w:pPr>
              <w:ind w:firstLine="40"/>
              <w:rPr>
                <w:i/>
                <w:color w:val="000000" w:themeColor="text1"/>
                <w:sz w:val="24"/>
              </w:rPr>
            </w:pPr>
            <w:r>
              <w:rPr>
                <w:i/>
                <w:sz w:val="24"/>
              </w:rPr>
              <w:t>4</w:t>
            </w:r>
            <w:r w:rsidR="008A471F">
              <w:rPr>
                <w:i/>
                <w:sz w:val="24"/>
              </w:rPr>
              <w:t>.</w:t>
            </w:r>
            <w:r w:rsidR="00462FEF" w:rsidRPr="00223316">
              <w:rPr>
                <w:i/>
                <w:color w:val="000000" w:themeColor="text1"/>
                <w:sz w:val="24"/>
              </w:rPr>
              <w:t>Так ли на самом деле отличаются представителя разных национальностей между собой</w:t>
            </w:r>
            <w:r w:rsidR="00D30BE5" w:rsidRPr="00223316">
              <w:rPr>
                <w:i/>
                <w:color w:val="000000" w:themeColor="text1"/>
                <w:sz w:val="24"/>
              </w:rPr>
              <w:t>?</w:t>
            </w:r>
          </w:p>
        </w:tc>
        <w:tc>
          <w:tcPr>
            <w:tcW w:w="3402" w:type="dxa"/>
          </w:tcPr>
          <w:p w14:paraId="24690EDF" w14:textId="4E8291F2" w:rsidR="00565D24" w:rsidRPr="005D02F5" w:rsidRDefault="00565D24" w:rsidP="00200E17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Организация диалога с обучающимися на основе их знаний</w:t>
            </w:r>
            <w:r w:rsidR="003C332C">
              <w:rPr>
                <w:sz w:val="24"/>
              </w:rPr>
              <w:t xml:space="preserve">, </w:t>
            </w:r>
            <w:r w:rsidR="00223316">
              <w:rPr>
                <w:sz w:val="24"/>
              </w:rPr>
              <w:t xml:space="preserve">личного </w:t>
            </w:r>
            <w:r w:rsidR="003C332C">
              <w:rPr>
                <w:sz w:val="24"/>
              </w:rPr>
              <w:t>опыта</w:t>
            </w:r>
            <w:r w:rsidRPr="005D02F5">
              <w:rPr>
                <w:sz w:val="24"/>
              </w:rPr>
              <w:t xml:space="preserve"> </w:t>
            </w:r>
            <w:r w:rsidR="00200E17">
              <w:rPr>
                <w:sz w:val="24"/>
              </w:rPr>
              <w:t>и слайдов презентации</w:t>
            </w:r>
            <w:r w:rsidR="00D30BE5" w:rsidRPr="005D02F5">
              <w:rPr>
                <w:sz w:val="24"/>
              </w:rPr>
              <w:t xml:space="preserve">. </w:t>
            </w:r>
          </w:p>
        </w:tc>
        <w:tc>
          <w:tcPr>
            <w:tcW w:w="3402" w:type="dxa"/>
          </w:tcPr>
          <w:p w14:paraId="636A6032" w14:textId="374EBE6B" w:rsidR="006C4681" w:rsidRPr="005D02F5" w:rsidRDefault="00565D24" w:rsidP="005D557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Включаются в обсуждение и отвечают на вопросы педагога</w:t>
            </w:r>
            <w:r w:rsidR="00B7343F">
              <w:rPr>
                <w:sz w:val="24"/>
              </w:rPr>
              <w:t>, предлагают свои варианты ответов</w:t>
            </w:r>
            <w:r w:rsidRPr="005D02F5">
              <w:rPr>
                <w:sz w:val="24"/>
              </w:rPr>
              <w:t>.</w:t>
            </w:r>
          </w:p>
          <w:p w14:paraId="617E8E4C" w14:textId="57D11452" w:rsidR="00882EBD" w:rsidRPr="005D02F5" w:rsidRDefault="00234761" w:rsidP="00882EBD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 xml:space="preserve"> </w:t>
            </w:r>
          </w:p>
          <w:p w14:paraId="6D6C3D67" w14:textId="3959C5D2" w:rsidR="00565D24" w:rsidRPr="005D02F5" w:rsidRDefault="00565D24" w:rsidP="005D02F5">
            <w:pPr>
              <w:ind w:firstLine="0"/>
              <w:textAlignment w:val="baseline"/>
              <w:rPr>
                <w:sz w:val="24"/>
              </w:rPr>
            </w:pPr>
          </w:p>
        </w:tc>
        <w:tc>
          <w:tcPr>
            <w:tcW w:w="2551" w:type="dxa"/>
          </w:tcPr>
          <w:p w14:paraId="6C7C81B1" w14:textId="51109B0D" w:rsidR="00565D24" w:rsidRPr="005D02F5" w:rsidRDefault="00565D24" w:rsidP="005D557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Форма:</w:t>
            </w:r>
            <w:r w:rsidRPr="005D02F5">
              <w:rPr>
                <w:sz w:val="24"/>
              </w:rPr>
              <w:t xml:space="preserve"> фронтальная</w:t>
            </w:r>
            <w:r w:rsidR="00B20D35">
              <w:rPr>
                <w:sz w:val="24"/>
              </w:rPr>
              <w:t>.</w:t>
            </w:r>
          </w:p>
          <w:p w14:paraId="70193EDB" w14:textId="7E7DCFB4" w:rsidR="00D30BE5" w:rsidRPr="00F62886" w:rsidRDefault="00F62886" w:rsidP="00F62886">
            <w:pPr>
              <w:shd w:val="clear" w:color="auto" w:fill="FFFFFF"/>
              <w:ind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Материалы: </w:t>
            </w:r>
            <w:r w:rsidRPr="00F62886">
              <w:rPr>
                <w:sz w:val="24"/>
              </w:rPr>
              <w:t>Презентация (слайды 1-</w:t>
            </w:r>
            <w:r w:rsidR="00697314">
              <w:rPr>
                <w:sz w:val="24"/>
              </w:rPr>
              <w:t>5</w:t>
            </w:r>
            <w:r w:rsidRPr="00F62886">
              <w:rPr>
                <w:sz w:val="24"/>
              </w:rPr>
              <w:t>)</w:t>
            </w:r>
            <w:r w:rsidR="00B20D35">
              <w:rPr>
                <w:sz w:val="24"/>
              </w:rPr>
              <w:t>.</w:t>
            </w:r>
          </w:p>
          <w:p w14:paraId="7F884514" w14:textId="0CD0A87F" w:rsidR="00565D24" w:rsidRPr="005D02F5" w:rsidRDefault="00565D24" w:rsidP="005D557C">
            <w:pPr>
              <w:ind w:firstLine="0"/>
              <w:rPr>
                <w:sz w:val="24"/>
              </w:rPr>
            </w:pPr>
          </w:p>
        </w:tc>
      </w:tr>
      <w:tr w:rsidR="00565D24" w14:paraId="20B866AB" w14:textId="77777777" w:rsidTr="00F97AEB">
        <w:tc>
          <w:tcPr>
            <w:tcW w:w="562" w:type="dxa"/>
          </w:tcPr>
          <w:p w14:paraId="07F6DA80" w14:textId="77777777" w:rsidR="00565D24" w:rsidRPr="005D02F5" w:rsidRDefault="00565D24" w:rsidP="005D557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14:paraId="24290C8F" w14:textId="50043DB2" w:rsidR="00565D24" w:rsidRPr="00B20D35" w:rsidRDefault="00565D24" w:rsidP="005D557C">
            <w:pPr>
              <w:ind w:firstLine="0"/>
              <w:rPr>
                <w:b/>
                <w:sz w:val="24"/>
              </w:rPr>
            </w:pPr>
            <w:r w:rsidRPr="00B20D35">
              <w:rPr>
                <w:b/>
                <w:sz w:val="24"/>
              </w:rPr>
              <w:t>Постановка проблемы</w:t>
            </w:r>
            <w:r w:rsidR="00DE1031" w:rsidRPr="00B20D35">
              <w:rPr>
                <w:b/>
                <w:sz w:val="24"/>
              </w:rPr>
              <w:t>.</w:t>
            </w:r>
            <w:r w:rsidRPr="00B20D35">
              <w:rPr>
                <w:b/>
                <w:sz w:val="24"/>
              </w:rPr>
              <w:t xml:space="preserve"> </w:t>
            </w:r>
          </w:p>
          <w:p w14:paraId="321FDAFD" w14:textId="626A2806" w:rsidR="00565D24" w:rsidRPr="005D02F5" w:rsidRDefault="00565D24" w:rsidP="00AD4C6E">
            <w:pPr>
              <w:ind w:firstLine="0"/>
              <w:rPr>
                <w:sz w:val="24"/>
              </w:rPr>
            </w:pPr>
            <w:r w:rsidRPr="00B20D35">
              <w:rPr>
                <w:b/>
                <w:sz w:val="24"/>
              </w:rPr>
              <w:t>Цель:</w:t>
            </w:r>
            <w:r w:rsidRPr="005D02F5">
              <w:rPr>
                <w:sz w:val="24"/>
              </w:rPr>
              <w:t xml:space="preserve"> сформулировать проблемный вопрос на основе обобщенных ответов </w:t>
            </w:r>
            <w:r w:rsidRPr="005D02F5">
              <w:rPr>
                <w:sz w:val="24"/>
              </w:rPr>
              <w:lastRenderedPageBreak/>
              <w:t xml:space="preserve">обучающихся </w:t>
            </w:r>
            <w:r w:rsidR="00D30BE5" w:rsidRPr="005D02F5">
              <w:rPr>
                <w:sz w:val="24"/>
              </w:rPr>
              <w:t xml:space="preserve">о </w:t>
            </w:r>
            <w:r w:rsidR="001B4859" w:rsidRPr="005D02F5">
              <w:rPr>
                <w:sz w:val="24"/>
              </w:rPr>
              <w:t xml:space="preserve">причинах </w:t>
            </w:r>
            <w:r w:rsidR="00AD4C6E">
              <w:rPr>
                <w:sz w:val="24"/>
              </w:rPr>
              <w:t>межнациональной розни</w:t>
            </w:r>
            <w:r w:rsidR="001B4859" w:rsidRPr="005D02F5">
              <w:rPr>
                <w:sz w:val="24"/>
              </w:rPr>
              <w:t xml:space="preserve"> и </w:t>
            </w:r>
            <w:r w:rsidR="00882EBD">
              <w:rPr>
                <w:sz w:val="24"/>
              </w:rPr>
              <w:t>способах ее преодоления</w:t>
            </w:r>
            <w:r w:rsidR="00C97858">
              <w:rPr>
                <w:sz w:val="24"/>
              </w:rPr>
              <w:t>.</w:t>
            </w:r>
          </w:p>
        </w:tc>
        <w:tc>
          <w:tcPr>
            <w:tcW w:w="3118" w:type="dxa"/>
          </w:tcPr>
          <w:p w14:paraId="0B20EB6A" w14:textId="03E183FA" w:rsidR="00D6240C" w:rsidRPr="005D02F5" w:rsidRDefault="00F5303A" w:rsidP="00B20D35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 w:rsidRPr="005D02F5">
              <w:rPr>
                <w:sz w:val="24"/>
              </w:rPr>
              <w:lastRenderedPageBreak/>
              <w:t>П</w:t>
            </w:r>
            <w:r w:rsidR="001B4859" w:rsidRPr="005D02F5">
              <w:rPr>
                <w:sz w:val="24"/>
              </w:rPr>
              <w:t>остановка проблемн</w:t>
            </w:r>
            <w:r w:rsidR="00882EBD">
              <w:rPr>
                <w:sz w:val="24"/>
              </w:rPr>
              <w:t>ых</w:t>
            </w:r>
            <w:r w:rsidR="001B4859" w:rsidRPr="005D02F5">
              <w:rPr>
                <w:sz w:val="24"/>
              </w:rPr>
              <w:t xml:space="preserve"> вопрос</w:t>
            </w:r>
            <w:r w:rsidR="00882EBD">
              <w:rPr>
                <w:sz w:val="24"/>
              </w:rPr>
              <w:t>ов</w:t>
            </w:r>
            <w:r w:rsidR="00B20D35">
              <w:rPr>
                <w:sz w:val="24"/>
              </w:rPr>
              <w:t>. Примеры вопросов</w:t>
            </w:r>
            <w:r w:rsidR="001B4859" w:rsidRPr="005D02F5">
              <w:rPr>
                <w:sz w:val="24"/>
              </w:rPr>
              <w:t xml:space="preserve">: </w:t>
            </w:r>
            <w:r w:rsidR="00B7343F" w:rsidRPr="00B7343F">
              <w:rPr>
                <w:i/>
                <w:sz w:val="24"/>
              </w:rPr>
              <w:t xml:space="preserve">«Как можно преодолеть межнациональную рознь? Какие для этого имеются ресурсы в истории, </w:t>
            </w:r>
            <w:r w:rsidR="00B7343F" w:rsidRPr="00B7343F">
              <w:rPr>
                <w:i/>
                <w:sz w:val="24"/>
              </w:rPr>
              <w:lastRenderedPageBreak/>
              <w:t>культурах и традициях разных народов?»</w:t>
            </w:r>
          </w:p>
        </w:tc>
        <w:tc>
          <w:tcPr>
            <w:tcW w:w="3402" w:type="dxa"/>
          </w:tcPr>
          <w:p w14:paraId="47ABFD82" w14:textId="3F7D6C2E" w:rsidR="00565D24" w:rsidRPr="005D02F5" w:rsidRDefault="00565D24" w:rsidP="005D557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lastRenderedPageBreak/>
              <w:t>Организует обсуждение</w:t>
            </w:r>
            <w:r w:rsidR="00087F7F" w:rsidRPr="005D02F5">
              <w:rPr>
                <w:sz w:val="24"/>
              </w:rPr>
              <w:t>,</w:t>
            </w:r>
            <w:r w:rsidRPr="005D02F5">
              <w:rPr>
                <w:sz w:val="24"/>
              </w:rPr>
              <w:t xml:space="preserve"> подводящее к постановке проблемного вопроса на основе знаний о </w:t>
            </w:r>
            <w:r w:rsidR="00154688">
              <w:rPr>
                <w:sz w:val="24"/>
              </w:rPr>
              <w:t>национальных и других отличиях между нами</w:t>
            </w:r>
            <w:r w:rsidR="00356E05">
              <w:rPr>
                <w:sz w:val="24"/>
              </w:rPr>
              <w:t xml:space="preserve">, и о том, почему так важно сохранять и поддерживать </w:t>
            </w:r>
            <w:r w:rsidR="00356E05">
              <w:rPr>
                <w:sz w:val="24"/>
              </w:rPr>
              <w:lastRenderedPageBreak/>
              <w:t>индивидуальность каждого и налаживать межкультурные связи между представителями разных национальностей.</w:t>
            </w:r>
          </w:p>
          <w:p w14:paraId="08F3EA46" w14:textId="57F0DC56" w:rsidR="00D6240C" w:rsidRPr="005D02F5" w:rsidRDefault="00D6240C" w:rsidP="00D02B44">
            <w:pPr>
              <w:pStyle w:val="a6"/>
              <w:spacing w:before="0" w:beforeAutospacing="0" w:after="0" w:afterAutospacing="0"/>
              <w:ind w:firstLine="360"/>
              <w:jc w:val="both"/>
            </w:pPr>
          </w:p>
        </w:tc>
        <w:tc>
          <w:tcPr>
            <w:tcW w:w="3402" w:type="dxa"/>
          </w:tcPr>
          <w:p w14:paraId="106F2BB7" w14:textId="1B9699BB" w:rsidR="00D6240C" w:rsidRPr="005D02F5" w:rsidRDefault="00565D24" w:rsidP="00162442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lastRenderedPageBreak/>
              <w:t>Обсуждают полученную информацию</w:t>
            </w:r>
            <w:r w:rsidR="00162442">
              <w:rPr>
                <w:sz w:val="24"/>
              </w:rPr>
              <w:t>.</w:t>
            </w:r>
            <w:r w:rsidR="00162442" w:rsidRPr="005D02F5">
              <w:rPr>
                <w:sz w:val="24"/>
              </w:rPr>
              <w:t xml:space="preserve"> </w:t>
            </w:r>
          </w:p>
        </w:tc>
        <w:tc>
          <w:tcPr>
            <w:tcW w:w="2551" w:type="dxa"/>
          </w:tcPr>
          <w:p w14:paraId="7225DA2F" w14:textId="2575E67C" w:rsidR="001B4859" w:rsidRPr="005D02F5" w:rsidRDefault="001B4859" w:rsidP="005D557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Форма</w:t>
            </w:r>
            <w:r w:rsidR="00D6240C" w:rsidRPr="005D02F5">
              <w:rPr>
                <w:i/>
                <w:sz w:val="24"/>
              </w:rPr>
              <w:t>:</w:t>
            </w:r>
            <w:r w:rsidRPr="005D02F5">
              <w:rPr>
                <w:i/>
                <w:sz w:val="24"/>
              </w:rPr>
              <w:t xml:space="preserve"> </w:t>
            </w:r>
            <w:r w:rsidRPr="005D02F5">
              <w:rPr>
                <w:sz w:val="24"/>
              </w:rPr>
              <w:t>фрон</w:t>
            </w:r>
            <w:r w:rsidR="00D928BA" w:rsidRPr="005D02F5">
              <w:rPr>
                <w:sz w:val="24"/>
              </w:rPr>
              <w:t>тальная.</w:t>
            </w:r>
          </w:p>
          <w:p w14:paraId="2B4E8A70" w14:textId="35A1FBD1" w:rsidR="00006385" w:rsidRPr="005D02F5" w:rsidRDefault="001B4859" w:rsidP="005D557C">
            <w:pPr>
              <w:ind w:firstLine="0"/>
              <w:rPr>
                <w:i/>
                <w:sz w:val="24"/>
              </w:rPr>
            </w:pPr>
            <w:r w:rsidRPr="005D02F5">
              <w:rPr>
                <w:i/>
                <w:sz w:val="24"/>
              </w:rPr>
              <w:t>Материалы:</w:t>
            </w:r>
          </w:p>
          <w:p w14:paraId="6E26D836" w14:textId="63B4371D" w:rsidR="0027081B" w:rsidRPr="0027081B" w:rsidRDefault="005B3734" w:rsidP="00B20D35">
            <w:pPr>
              <w:ind w:firstLine="0"/>
              <w:textAlignment w:val="baseline"/>
              <w:rPr>
                <w:sz w:val="24"/>
                <w:u w:val="single"/>
                <w:lang w:eastAsia="ru-RU"/>
              </w:rPr>
            </w:pPr>
            <w:r>
              <w:rPr>
                <w:sz w:val="24"/>
                <w:lang w:eastAsia="ru-RU"/>
              </w:rPr>
              <w:t>и</w:t>
            </w:r>
            <w:r w:rsidR="0027081B" w:rsidRPr="0027081B">
              <w:rPr>
                <w:sz w:val="24"/>
                <w:lang w:eastAsia="ru-RU"/>
              </w:rPr>
              <w:t>нформацию по теме смотри в материалах к занятию</w:t>
            </w:r>
            <w:r w:rsidR="0027081B" w:rsidRPr="0027081B">
              <w:rPr>
                <w:sz w:val="24"/>
                <w:u w:val="single"/>
                <w:lang w:eastAsia="ru-RU"/>
              </w:rPr>
              <w:t xml:space="preserve">. </w:t>
            </w:r>
          </w:p>
          <w:p w14:paraId="029A4DEE" w14:textId="6567C4B3" w:rsidR="003612CA" w:rsidRPr="00B20D35" w:rsidRDefault="00916A5D" w:rsidP="00B20D35">
            <w:pPr>
              <w:ind w:firstLine="0"/>
              <w:textAlignment w:val="baseline"/>
              <w:rPr>
                <w:color w:val="000000" w:themeColor="text1"/>
                <w:sz w:val="24"/>
                <w:lang w:eastAsia="ru-RU"/>
              </w:rPr>
            </w:pPr>
            <w:r w:rsidRPr="00B20D35">
              <w:rPr>
                <w:color w:val="000000" w:themeColor="text1"/>
                <w:sz w:val="24"/>
                <w:lang w:eastAsia="ru-RU"/>
              </w:rPr>
              <w:t>Презентация (слайд</w:t>
            </w:r>
            <w:r w:rsidR="00F951B6" w:rsidRPr="00B20D35">
              <w:rPr>
                <w:color w:val="000000" w:themeColor="text1"/>
                <w:sz w:val="24"/>
                <w:lang w:eastAsia="ru-RU"/>
              </w:rPr>
              <w:t>ы</w:t>
            </w:r>
            <w:r w:rsidRPr="00B20D35">
              <w:rPr>
                <w:color w:val="000000" w:themeColor="text1"/>
                <w:sz w:val="24"/>
                <w:lang w:eastAsia="ru-RU"/>
              </w:rPr>
              <w:t xml:space="preserve"> </w:t>
            </w:r>
            <w:r w:rsidR="00697314" w:rsidRPr="00B20D35">
              <w:rPr>
                <w:color w:val="000000" w:themeColor="text1"/>
                <w:sz w:val="24"/>
                <w:lang w:eastAsia="ru-RU"/>
              </w:rPr>
              <w:t>6,</w:t>
            </w:r>
            <w:r w:rsidR="00B20D35">
              <w:rPr>
                <w:color w:val="000000" w:themeColor="text1"/>
                <w:sz w:val="24"/>
                <w:lang w:eastAsia="ru-RU"/>
              </w:rPr>
              <w:t xml:space="preserve"> </w:t>
            </w:r>
            <w:r w:rsidR="00697314" w:rsidRPr="00B20D35">
              <w:rPr>
                <w:color w:val="000000" w:themeColor="text1"/>
                <w:sz w:val="24"/>
                <w:lang w:eastAsia="ru-RU"/>
              </w:rPr>
              <w:t>7</w:t>
            </w:r>
            <w:r w:rsidRPr="00B20D35">
              <w:rPr>
                <w:color w:val="000000" w:themeColor="text1"/>
                <w:sz w:val="24"/>
                <w:lang w:eastAsia="ru-RU"/>
              </w:rPr>
              <w:t>)</w:t>
            </w:r>
            <w:r w:rsidR="00162442" w:rsidRPr="00B20D35">
              <w:rPr>
                <w:color w:val="000000" w:themeColor="text1"/>
                <w:sz w:val="24"/>
                <w:lang w:eastAsia="ru-RU"/>
              </w:rPr>
              <w:t>.</w:t>
            </w:r>
            <w:r w:rsidR="003612CA" w:rsidRPr="00B20D35">
              <w:rPr>
                <w:color w:val="000000" w:themeColor="text1"/>
                <w:sz w:val="24"/>
                <w:lang w:eastAsia="ru-RU"/>
              </w:rPr>
              <w:t xml:space="preserve"> </w:t>
            </w:r>
          </w:p>
          <w:p w14:paraId="22465466" w14:textId="77777777" w:rsidR="00D928BA" w:rsidRPr="005D02F5" w:rsidRDefault="00D928BA" w:rsidP="005D557C">
            <w:pPr>
              <w:ind w:firstLine="0"/>
              <w:rPr>
                <w:i/>
                <w:sz w:val="24"/>
              </w:rPr>
            </w:pPr>
          </w:p>
          <w:p w14:paraId="7E691786" w14:textId="6754625D" w:rsidR="001B4859" w:rsidRPr="005D02F5" w:rsidRDefault="001B4859" w:rsidP="009E505C">
            <w:pPr>
              <w:ind w:firstLine="0"/>
              <w:rPr>
                <w:sz w:val="24"/>
              </w:rPr>
            </w:pPr>
          </w:p>
        </w:tc>
      </w:tr>
      <w:tr w:rsidR="00621522" w14:paraId="7D8237C0" w14:textId="77777777" w:rsidTr="00F97AEB">
        <w:tc>
          <w:tcPr>
            <w:tcW w:w="562" w:type="dxa"/>
          </w:tcPr>
          <w:p w14:paraId="5D4772AE" w14:textId="77777777" w:rsidR="00621522" w:rsidRPr="005D02F5" w:rsidRDefault="00621522" w:rsidP="005D557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14:paraId="19075EC5" w14:textId="77777777" w:rsidR="00621522" w:rsidRPr="00B20D35" w:rsidRDefault="00621522" w:rsidP="005D557C">
            <w:pPr>
              <w:ind w:firstLine="0"/>
              <w:rPr>
                <w:b/>
                <w:sz w:val="24"/>
              </w:rPr>
            </w:pPr>
            <w:r w:rsidRPr="00B20D35">
              <w:rPr>
                <w:b/>
                <w:sz w:val="24"/>
              </w:rPr>
              <w:t>Проектирование и фиксация нового знания.</w:t>
            </w:r>
          </w:p>
          <w:p w14:paraId="4ACB7213" w14:textId="0B679BAF" w:rsidR="00621522" w:rsidRPr="0051198C" w:rsidRDefault="00621522" w:rsidP="0051198C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 w:rsidRPr="00B20D35">
              <w:rPr>
                <w:b/>
                <w:sz w:val="24"/>
              </w:rPr>
              <w:t>Цель:</w:t>
            </w:r>
            <w:r w:rsidRPr="005D02F5">
              <w:rPr>
                <w:sz w:val="24"/>
              </w:rPr>
              <w:t xml:space="preserve"> </w:t>
            </w:r>
            <w:r w:rsidR="006C4681" w:rsidRPr="005D02F5">
              <w:rPr>
                <w:color w:val="000000"/>
                <w:sz w:val="24"/>
                <w:lang w:eastAsia="ru-RU"/>
              </w:rPr>
              <w:t xml:space="preserve">получить новые знания </w:t>
            </w:r>
            <w:r w:rsidR="00D02B44">
              <w:rPr>
                <w:color w:val="000000"/>
                <w:sz w:val="24"/>
                <w:lang w:eastAsia="ru-RU"/>
              </w:rPr>
              <w:t xml:space="preserve">о возможностях </w:t>
            </w:r>
            <w:r w:rsidR="00AD4C6E">
              <w:rPr>
                <w:color w:val="000000"/>
                <w:sz w:val="24"/>
                <w:lang w:eastAsia="ru-RU"/>
              </w:rPr>
              <w:t>преодоления межнациональной розни и установления добрососедских отношений между народами</w:t>
            </w:r>
            <w:r w:rsidR="0051198C">
              <w:rPr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3118" w:type="dxa"/>
          </w:tcPr>
          <w:p w14:paraId="79E419D1" w14:textId="0FE5E763" w:rsidR="00621522" w:rsidRPr="0051198C" w:rsidRDefault="00D6240C" w:rsidP="00AD4C6E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 w:rsidRPr="005D02F5">
              <w:rPr>
                <w:color w:val="000000"/>
                <w:sz w:val="24"/>
                <w:lang w:eastAsia="ru-RU"/>
              </w:rPr>
              <w:t>Получение нового знания о</w:t>
            </w:r>
            <w:r w:rsidR="00095773" w:rsidRPr="005D02F5">
              <w:rPr>
                <w:color w:val="000000"/>
                <w:sz w:val="24"/>
                <w:lang w:eastAsia="ru-RU"/>
              </w:rPr>
              <w:t xml:space="preserve"> </w:t>
            </w:r>
            <w:r w:rsidR="00AD4C6E">
              <w:rPr>
                <w:color w:val="000000"/>
                <w:sz w:val="24"/>
                <w:lang w:eastAsia="ru-RU"/>
              </w:rPr>
              <w:t>возможностях организации межкультурного диалога, знакомства и изучения традиций, обычаев и культуры народов нашей страны.</w:t>
            </w:r>
            <w:r w:rsidR="00F5303A" w:rsidRPr="005D02F5">
              <w:rPr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="00F5303A" w:rsidRPr="005D02F5">
              <w:rPr>
                <w:rStyle w:val="apple-converted-space"/>
                <w:color w:val="000000" w:themeColor="text1"/>
                <w:sz w:val="24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14:paraId="3EBF5BBD" w14:textId="70BE8B00" w:rsidR="00621522" w:rsidRPr="008371A5" w:rsidRDefault="00D02B44" w:rsidP="00697314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  <w:spacing w:val="5"/>
                <w:shd w:val="clear" w:color="auto" w:fill="FFFFFF"/>
              </w:rPr>
            </w:pPr>
            <w:r>
              <w:t xml:space="preserve">Представляет </w:t>
            </w:r>
            <w:r w:rsidR="00AD4C6E">
              <w:t xml:space="preserve">сведения о различных способах </w:t>
            </w:r>
            <w:r w:rsidR="00697314">
              <w:t>знакомства и изучения культуры других народов, организации различных мероприятий и пр.</w:t>
            </w:r>
            <w:r w:rsidR="00AD4C6E">
              <w:t xml:space="preserve"> </w:t>
            </w:r>
            <w:r>
              <w:t xml:space="preserve"> </w:t>
            </w:r>
          </w:p>
        </w:tc>
        <w:tc>
          <w:tcPr>
            <w:tcW w:w="3402" w:type="dxa"/>
          </w:tcPr>
          <w:p w14:paraId="4E2F4264" w14:textId="476A714A" w:rsidR="00621522" w:rsidRPr="005D02F5" w:rsidRDefault="00D02B44" w:rsidP="005B373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Знакомятся с вариантами ор</w:t>
            </w:r>
            <w:r w:rsidR="00EB5D9C">
              <w:rPr>
                <w:sz w:val="24"/>
              </w:rPr>
              <w:t>га</w:t>
            </w:r>
            <w:r>
              <w:rPr>
                <w:sz w:val="24"/>
              </w:rPr>
              <w:t xml:space="preserve">низации </w:t>
            </w:r>
            <w:r w:rsidR="00697314">
              <w:rPr>
                <w:sz w:val="24"/>
              </w:rPr>
              <w:t>диалога между представителями разных национальностей</w:t>
            </w:r>
            <w:r w:rsidR="0051198C">
              <w:rPr>
                <w:sz w:val="24"/>
              </w:rPr>
              <w:t>.</w:t>
            </w:r>
          </w:p>
        </w:tc>
        <w:tc>
          <w:tcPr>
            <w:tcW w:w="2551" w:type="dxa"/>
          </w:tcPr>
          <w:p w14:paraId="5B1971C7" w14:textId="77777777" w:rsidR="00621522" w:rsidRPr="005D02F5" w:rsidRDefault="00621522" w:rsidP="005D557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Форма:</w:t>
            </w:r>
            <w:r w:rsidRPr="005D02F5">
              <w:rPr>
                <w:sz w:val="24"/>
              </w:rPr>
              <w:t xml:space="preserve"> фронтальная</w:t>
            </w:r>
          </w:p>
          <w:p w14:paraId="7A2EB9BA" w14:textId="421114AC" w:rsidR="00621522" w:rsidRPr="005D02F5" w:rsidRDefault="00621522" w:rsidP="005D557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Материалы</w:t>
            </w:r>
            <w:r w:rsidRPr="005D02F5">
              <w:rPr>
                <w:sz w:val="24"/>
              </w:rPr>
              <w:t xml:space="preserve">: </w:t>
            </w:r>
          </w:p>
          <w:p w14:paraId="19A24758" w14:textId="2B2CE8D6" w:rsidR="00697314" w:rsidRPr="0027081B" w:rsidRDefault="005B3734" w:rsidP="00B20D35">
            <w:pPr>
              <w:ind w:firstLine="0"/>
              <w:textAlignment w:val="baseline"/>
              <w:rPr>
                <w:sz w:val="24"/>
                <w:u w:val="single"/>
                <w:lang w:eastAsia="ru-RU"/>
              </w:rPr>
            </w:pPr>
            <w:r>
              <w:rPr>
                <w:sz w:val="24"/>
                <w:lang w:eastAsia="ru-RU"/>
              </w:rPr>
              <w:t>и</w:t>
            </w:r>
            <w:r w:rsidR="00697314" w:rsidRPr="0027081B">
              <w:rPr>
                <w:sz w:val="24"/>
                <w:lang w:eastAsia="ru-RU"/>
              </w:rPr>
              <w:t>нформацию по теме смотри в материалах к занятию</w:t>
            </w:r>
            <w:r w:rsidR="00697314" w:rsidRPr="0027081B">
              <w:rPr>
                <w:sz w:val="24"/>
                <w:u w:val="single"/>
                <w:lang w:eastAsia="ru-RU"/>
              </w:rPr>
              <w:t xml:space="preserve">. </w:t>
            </w:r>
          </w:p>
          <w:p w14:paraId="1DA5D251" w14:textId="03EB27D3" w:rsidR="00621522" w:rsidRPr="00F951B6" w:rsidRDefault="005B3734" w:rsidP="00B20D35">
            <w:pPr>
              <w:ind w:firstLine="0"/>
              <w:textAlignment w:val="baseline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Презентация (слайд</w:t>
            </w:r>
            <w:r w:rsidR="00F951B6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="000819D1">
              <w:rPr>
                <w:color w:val="000000"/>
                <w:sz w:val="24"/>
                <w:shd w:val="clear" w:color="auto" w:fill="FFFFFF"/>
              </w:rPr>
              <w:t>8</w:t>
            </w:r>
            <w:r w:rsidR="00F951B6">
              <w:rPr>
                <w:color w:val="000000"/>
                <w:sz w:val="24"/>
                <w:shd w:val="clear" w:color="auto" w:fill="FFFFFF"/>
              </w:rPr>
              <w:t>)</w:t>
            </w:r>
            <w:r w:rsidR="0051198C">
              <w:rPr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621522" w14:paraId="372FCCBE" w14:textId="77777777" w:rsidTr="00F97AEB">
        <w:tc>
          <w:tcPr>
            <w:tcW w:w="562" w:type="dxa"/>
          </w:tcPr>
          <w:p w14:paraId="07A1C826" w14:textId="28A383A9" w:rsidR="00621522" w:rsidRPr="005D02F5" w:rsidRDefault="00621522" w:rsidP="0023476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14:paraId="648815F8" w14:textId="77777777" w:rsidR="00621522" w:rsidRPr="00B20D35" w:rsidRDefault="00621522" w:rsidP="00234761">
            <w:pPr>
              <w:ind w:firstLine="0"/>
              <w:rPr>
                <w:b/>
                <w:sz w:val="24"/>
              </w:rPr>
            </w:pPr>
            <w:r w:rsidRPr="00B20D35">
              <w:rPr>
                <w:b/>
                <w:sz w:val="24"/>
              </w:rPr>
              <w:t>Первичное закрепление нового знания.</w:t>
            </w:r>
          </w:p>
          <w:p w14:paraId="7F151DB8" w14:textId="7D477459" w:rsidR="00621522" w:rsidRPr="005D02F5" w:rsidRDefault="00621522" w:rsidP="00234761">
            <w:pPr>
              <w:ind w:firstLine="0"/>
              <w:rPr>
                <w:sz w:val="24"/>
              </w:rPr>
            </w:pPr>
            <w:r w:rsidRPr="00B20D35">
              <w:rPr>
                <w:b/>
                <w:sz w:val="24"/>
              </w:rPr>
              <w:t>Цель:</w:t>
            </w:r>
            <w:r w:rsidR="00FB4582">
              <w:rPr>
                <w:sz w:val="24"/>
              </w:rPr>
              <w:t xml:space="preserve"> </w:t>
            </w:r>
            <w:r w:rsidR="00447B92">
              <w:rPr>
                <w:sz w:val="24"/>
              </w:rPr>
              <w:t>з</w:t>
            </w:r>
            <w:r w:rsidR="00FB4582">
              <w:rPr>
                <w:sz w:val="24"/>
              </w:rPr>
              <w:t xml:space="preserve">акрепить новое знание в процессе </w:t>
            </w:r>
            <w:r w:rsidR="0027081B">
              <w:rPr>
                <w:sz w:val="24"/>
              </w:rPr>
              <w:t>создания коллажа (панно) «</w:t>
            </w:r>
            <w:r w:rsidR="00F97AEB">
              <w:rPr>
                <w:sz w:val="24"/>
              </w:rPr>
              <w:t>В семье единой</w:t>
            </w:r>
            <w:r w:rsidR="0027081B">
              <w:rPr>
                <w:sz w:val="24"/>
              </w:rPr>
              <w:t>»</w:t>
            </w:r>
            <w:r w:rsidR="0051198C">
              <w:rPr>
                <w:sz w:val="24"/>
              </w:rPr>
              <w:t>.</w:t>
            </w:r>
          </w:p>
        </w:tc>
        <w:tc>
          <w:tcPr>
            <w:tcW w:w="3118" w:type="dxa"/>
          </w:tcPr>
          <w:p w14:paraId="765771CE" w14:textId="1247C9F8" w:rsidR="00621522" w:rsidRPr="005D02F5" w:rsidRDefault="00EB5D9C" w:rsidP="0027081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r w:rsidR="0027081B">
              <w:rPr>
                <w:sz w:val="24"/>
              </w:rPr>
              <w:t>творческой работы на основании индивидуальных работ детей (коллаж) или создание общего панно, посвященного тематике занятия</w:t>
            </w:r>
            <w:r w:rsidR="00A003B7">
              <w:rPr>
                <w:sz w:val="24"/>
              </w:rPr>
              <w:t>.</w:t>
            </w:r>
          </w:p>
        </w:tc>
        <w:tc>
          <w:tcPr>
            <w:tcW w:w="3402" w:type="dxa"/>
          </w:tcPr>
          <w:p w14:paraId="13B5E659" w14:textId="4A22417B" w:rsidR="00621522" w:rsidRPr="005D02F5" w:rsidRDefault="0027081B" w:rsidP="00EB5D9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 xml:space="preserve">Организует </w:t>
            </w:r>
            <w:r>
              <w:rPr>
                <w:sz w:val="24"/>
              </w:rPr>
              <w:t>творческую деятельность обучающихся. Создает среду, благоприятную для создания рисунков.</w:t>
            </w:r>
          </w:p>
        </w:tc>
        <w:tc>
          <w:tcPr>
            <w:tcW w:w="3402" w:type="dxa"/>
          </w:tcPr>
          <w:p w14:paraId="2F7FB2E8" w14:textId="67FE5DCE" w:rsidR="00621522" w:rsidRPr="005D02F5" w:rsidRDefault="0027081B" w:rsidP="00A003B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Работают индивидуально, потом размещают свои работы в общем коллаже</w:t>
            </w:r>
            <w:r w:rsidR="00A003B7">
              <w:rPr>
                <w:sz w:val="24"/>
              </w:rPr>
              <w:t xml:space="preserve"> или совместно работают над панно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551" w:type="dxa"/>
          </w:tcPr>
          <w:p w14:paraId="3D906633" w14:textId="5DF53922" w:rsidR="001F345D" w:rsidRPr="005D02F5" w:rsidRDefault="00621522" w:rsidP="00234761">
            <w:pPr>
              <w:ind w:firstLine="0"/>
              <w:rPr>
                <w:sz w:val="24"/>
              </w:rPr>
            </w:pPr>
            <w:r w:rsidRPr="00F010BA">
              <w:rPr>
                <w:i/>
                <w:sz w:val="24"/>
              </w:rPr>
              <w:t>Форма:</w:t>
            </w:r>
            <w:r w:rsidRPr="005D02F5">
              <w:rPr>
                <w:sz w:val="24"/>
              </w:rPr>
              <w:t xml:space="preserve"> </w:t>
            </w:r>
            <w:r w:rsidR="00F951B6">
              <w:rPr>
                <w:sz w:val="24"/>
              </w:rPr>
              <w:t xml:space="preserve">работа </w:t>
            </w:r>
            <w:r w:rsidR="0027081B">
              <w:rPr>
                <w:sz w:val="24"/>
              </w:rPr>
              <w:t>индивидуальная, групповая</w:t>
            </w:r>
            <w:r w:rsidR="001F345D" w:rsidRPr="005D02F5">
              <w:rPr>
                <w:sz w:val="24"/>
              </w:rPr>
              <w:t>.</w:t>
            </w:r>
          </w:p>
          <w:p w14:paraId="6B9E6905" w14:textId="5DC7372C" w:rsidR="00621522" w:rsidRPr="008371A5" w:rsidRDefault="001F345D" w:rsidP="001363CB">
            <w:pPr>
              <w:ind w:firstLine="0"/>
              <w:rPr>
                <w:szCs w:val="28"/>
              </w:rPr>
            </w:pPr>
            <w:r w:rsidRPr="00F010BA">
              <w:rPr>
                <w:i/>
                <w:sz w:val="24"/>
              </w:rPr>
              <w:t>Материалы:</w:t>
            </w:r>
            <w:r w:rsidR="00CC7349">
              <w:rPr>
                <w:i/>
                <w:sz w:val="24"/>
              </w:rPr>
              <w:t xml:space="preserve"> </w:t>
            </w:r>
            <w:r w:rsidR="005B3734">
              <w:rPr>
                <w:sz w:val="24"/>
              </w:rPr>
              <w:t>п</w:t>
            </w:r>
            <w:r w:rsidR="00F951B6" w:rsidRPr="00A003B7">
              <w:rPr>
                <w:sz w:val="24"/>
              </w:rPr>
              <w:t xml:space="preserve">резентация (слайд </w:t>
            </w:r>
            <w:r w:rsidR="001363CB" w:rsidRPr="00A003B7">
              <w:rPr>
                <w:sz w:val="24"/>
              </w:rPr>
              <w:t>9</w:t>
            </w:r>
            <w:r w:rsidR="00F951B6" w:rsidRPr="00A003B7">
              <w:rPr>
                <w:sz w:val="24"/>
              </w:rPr>
              <w:t>)</w:t>
            </w:r>
            <w:r w:rsidR="00F951B6">
              <w:rPr>
                <w:i/>
                <w:sz w:val="24"/>
              </w:rPr>
              <w:t xml:space="preserve">, </w:t>
            </w:r>
            <w:r w:rsidR="00CC7349">
              <w:rPr>
                <w:sz w:val="24"/>
              </w:rPr>
              <w:t>б</w:t>
            </w:r>
            <w:r w:rsidR="00CC7349" w:rsidRPr="00CC7349">
              <w:rPr>
                <w:sz w:val="24"/>
              </w:rPr>
              <w:t xml:space="preserve">умага, </w:t>
            </w:r>
            <w:r w:rsidR="00F951B6">
              <w:rPr>
                <w:sz w:val="24"/>
              </w:rPr>
              <w:t xml:space="preserve"> карандаши</w:t>
            </w:r>
            <w:r w:rsidR="001363CB">
              <w:rPr>
                <w:sz w:val="24"/>
              </w:rPr>
              <w:t>, краски, рулонная бумага для создания панно</w:t>
            </w:r>
            <w:r w:rsidR="00CC7349" w:rsidRPr="00CC7349">
              <w:rPr>
                <w:sz w:val="24"/>
              </w:rPr>
              <w:t>.</w:t>
            </w:r>
          </w:p>
        </w:tc>
      </w:tr>
      <w:tr w:rsidR="009E505C" w14:paraId="35BCFC33" w14:textId="77777777" w:rsidTr="00F97AEB">
        <w:tc>
          <w:tcPr>
            <w:tcW w:w="562" w:type="dxa"/>
          </w:tcPr>
          <w:p w14:paraId="2FE84ECD" w14:textId="77777777" w:rsidR="009E505C" w:rsidRPr="005D02F5" w:rsidRDefault="009E505C" w:rsidP="0023476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14:paraId="1AE7AA08" w14:textId="77777777" w:rsidR="009E505C" w:rsidRPr="00B20D35" w:rsidRDefault="009E505C" w:rsidP="009E505C">
            <w:pPr>
              <w:ind w:firstLine="0"/>
              <w:rPr>
                <w:b/>
                <w:sz w:val="24"/>
              </w:rPr>
            </w:pPr>
            <w:r w:rsidRPr="00B20D35">
              <w:rPr>
                <w:b/>
                <w:sz w:val="24"/>
              </w:rPr>
              <w:t>Рефлексия учебной деятельности.</w:t>
            </w:r>
          </w:p>
          <w:p w14:paraId="7E23D294" w14:textId="64208260" w:rsidR="009E505C" w:rsidRPr="005D02F5" w:rsidRDefault="009E505C" w:rsidP="009E505C">
            <w:pPr>
              <w:ind w:firstLine="0"/>
              <w:rPr>
                <w:sz w:val="24"/>
              </w:rPr>
            </w:pPr>
            <w:r w:rsidRPr="00B20D35">
              <w:rPr>
                <w:b/>
                <w:sz w:val="24"/>
              </w:rPr>
              <w:t>Цель:</w:t>
            </w:r>
            <w:r w:rsidRPr="005D02F5">
              <w:rPr>
                <w:sz w:val="24"/>
              </w:rPr>
              <w:t xml:space="preserve"> соотнести полученные на занятиях знания с </w:t>
            </w:r>
            <w:r w:rsidRPr="005D02F5">
              <w:rPr>
                <w:sz w:val="24"/>
              </w:rPr>
              <w:lastRenderedPageBreak/>
              <w:t>сформированными умениями обучающихся</w:t>
            </w:r>
            <w:r w:rsidR="00447B92">
              <w:rPr>
                <w:sz w:val="24"/>
              </w:rPr>
              <w:t>.</w:t>
            </w:r>
          </w:p>
        </w:tc>
        <w:tc>
          <w:tcPr>
            <w:tcW w:w="3118" w:type="dxa"/>
          </w:tcPr>
          <w:p w14:paraId="3F527C3D" w14:textId="57EC2B92" w:rsidR="009E505C" w:rsidRPr="005D02F5" w:rsidRDefault="00A003B7" w:rsidP="00A003B7">
            <w:pPr>
              <w:ind w:firstLine="0"/>
              <w:contextualSpacing/>
              <w:rPr>
                <w:sz w:val="24"/>
              </w:rPr>
            </w:pPr>
            <w:r>
              <w:rPr>
                <w:sz w:val="24"/>
                <w:lang w:eastAsia="ru-RU"/>
              </w:rPr>
              <w:lastRenderedPageBreak/>
              <w:t xml:space="preserve">Обучающиеся </w:t>
            </w:r>
            <w:r w:rsidR="00EB5D9C">
              <w:rPr>
                <w:sz w:val="24"/>
                <w:lang w:eastAsia="ru-RU"/>
              </w:rPr>
              <w:t xml:space="preserve">рассказывают о своих </w:t>
            </w:r>
            <w:r w:rsidR="001363CB">
              <w:rPr>
                <w:sz w:val="24"/>
                <w:lang w:eastAsia="ru-RU"/>
              </w:rPr>
              <w:t xml:space="preserve">впечатлениях о занятии, предлагают свои варианты мероприятий для </w:t>
            </w:r>
            <w:r w:rsidR="001363CB">
              <w:rPr>
                <w:sz w:val="24"/>
                <w:lang w:eastAsia="ru-RU"/>
              </w:rPr>
              <w:lastRenderedPageBreak/>
              <w:t>организации межкультурного обмена</w:t>
            </w:r>
            <w:r w:rsidR="005B3734">
              <w:rPr>
                <w:sz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49EAFD76" w14:textId="66B8EB96" w:rsidR="001363CB" w:rsidRDefault="00A003B7" w:rsidP="00A003B7">
            <w:pPr>
              <w:ind w:firstLine="0"/>
              <w:contextualSpacing/>
              <w:rPr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lastRenderedPageBreak/>
              <w:t>П</w:t>
            </w:r>
            <w:r w:rsidR="009E505C" w:rsidRPr="005D02F5">
              <w:rPr>
                <w:sz w:val="24"/>
              </w:rPr>
              <w:t xml:space="preserve">едагог </w:t>
            </w:r>
            <w:r w:rsidR="001363CB">
              <w:rPr>
                <w:color w:val="000000"/>
                <w:sz w:val="24"/>
                <w:lang w:eastAsia="ru-RU"/>
              </w:rPr>
              <w:t>организует диалог между обучающимися. Предлагает ответить на вопрос</w:t>
            </w:r>
            <w:r>
              <w:rPr>
                <w:color w:val="000000"/>
                <w:sz w:val="24"/>
                <w:lang w:eastAsia="ru-RU"/>
              </w:rPr>
              <w:t xml:space="preserve">ы для рефлексии. </w:t>
            </w:r>
            <w:r w:rsidR="00B712FF">
              <w:rPr>
                <w:color w:val="000000"/>
                <w:sz w:val="24"/>
                <w:lang w:eastAsia="ru-RU"/>
              </w:rPr>
              <w:t>Примеры вопросов</w:t>
            </w:r>
            <w:r w:rsidR="001363CB">
              <w:rPr>
                <w:color w:val="000000"/>
                <w:sz w:val="24"/>
                <w:lang w:eastAsia="ru-RU"/>
              </w:rPr>
              <w:t xml:space="preserve">: «Какие мероприятия для знакомства и </w:t>
            </w:r>
            <w:r w:rsidR="001363CB">
              <w:rPr>
                <w:color w:val="000000"/>
                <w:sz w:val="24"/>
                <w:lang w:eastAsia="ru-RU"/>
              </w:rPr>
              <w:lastRenderedPageBreak/>
              <w:t xml:space="preserve">изучения культур народов нашего региона (города, села и пр.) было бы интересно организовать. </w:t>
            </w:r>
          </w:p>
          <w:p w14:paraId="5A750F65" w14:textId="2930A307" w:rsidR="009E505C" w:rsidRPr="005D02F5" w:rsidRDefault="009E505C" w:rsidP="001363CB">
            <w:pPr>
              <w:ind w:firstLine="360"/>
              <w:contextualSpacing/>
              <w:rPr>
                <w:sz w:val="24"/>
              </w:rPr>
            </w:pPr>
            <w:r w:rsidRPr="005D02F5">
              <w:rPr>
                <w:sz w:val="24"/>
              </w:rPr>
              <w:t>Подводит итоги и благодарит за работу обучающихся.</w:t>
            </w:r>
          </w:p>
        </w:tc>
        <w:tc>
          <w:tcPr>
            <w:tcW w:w="3402" w:type="dxa"/>
          </w:tcPr>
          <w:p w14:paraId="0B701138" w14:textId="0A8AA243" w:rsidR="009E505C" w:rsidRPr="005D02F5" w:rsidRDefault="009E505C" w:rsidP="009E505C">
            <w:pPr>
              <w:shd w:val="clear" w:color="auto" w:fill="FFFFFF"/>
              <w:ind w:firstLine="0"/>
              <w:rPr>
                <w:sz w:val="24"/>
                <w:lang w:eastAsia="ru-RU"/>
              </w:rPr>
            </w:pPr>
            <w:r w:rsidRPr="005D02F5">
              <w:rPr>
                <w:sz w:val="24"/>
              </w:rPr>
              <w:lastRenderedPageBreak/>
              <w:t>Оценивают свою успешность на занятии.</w:t>
            </w:r>
            <w:r w:rsidRPr="005D02F5">
              <w:rPr>
                <w:sz w:val="24"/>
                <w:lang w:eastAsia="ru-RU"/>
              </w:rPr>
              <w:t xml:space="preserve"> Предлагают свои </w:t>
            </w:r>
            <w:r w:rsidR="00A27C44">
              <w:rPr>
                <w:sz w:val="24"/>
                <w:lang w:eastAsia="ru-RU"/>
              </w:rPr>
              <w:t xml:space="preserve">идеи </w:t>
            </w:r>
            <w:r w:rsidRPr="005D02F5">
              <w:rPr>
                <w:sz w:val="24"/>
                <w:lang w:eastAsia="ru-RU"/>
              </w:rPr>
              <w:t xml:space="preserve">и формы </w:t>
            </w:r>
            <w:r w:rsidR="001363CB">
              <w:rPr>
                <w:sz w:val="24"/>
                <w:lang w:eastAsia="ru-RU"/>
              </w:rPr>
              <w:t>организации мероприятий</w:t>
            </w:r>
            <w:r w:rsidR="00B712FF">
              <w:rPr>
                <w:sz w:val="24"/>
                <w:lang w:eastAsia="ru-RU"/>
              </w:rPr>
              <w:t>.</w:t>
            </w:r>
          </w:p>
          <w:p w14:paraId="57DC6A5C" w14:textId="77777777" w:rsidR="009E505C" w:rsidRPr="005D02F5" w:rsidRDefault="009E505C" w:rsidP="00234761">
            <w:pPr>
              <w:ind w:firstLine="0"/>
              <w:rPr>
                <w:sz w:val="24"/>
              </w:rPr>
            </w:pPr>
          </w:p>
        </w:tc>
        <w:tc>
          <w:tcPr>
            <w:tcW w:w="2551" w:type="dxa"/>
          </w:tcPr>
          <w:p w14:paraId="6EEA9B3D" w14:textId="77777777" w:rsidR="009E505C" w:rsidRPr="005D02F5" w:rsidRDefault="009E505C" w:rsidP="009E505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Форма:</w:t>
            </w:r>
            <w:r w:rsidRPr="005D02F5">
              <w:rPr>
                <w:sz w:val="24"/>
              </w:rPr>
              <w:t xml:space="preserve"> фронтальная.</w:t>
            </w:r>
          </w:p>
          <w:p w14:paraId="3DE92F01" w14:textId="540C2C4A" w:rsidR="008F3AFF" w:rsidRPr="005D02F5" w:rsidRDefault="008F3AFF" w:rsidP="00F97AEB">
            <w:pPr>
              <w:ind w:firstLine="0"/>
              <w:rPr>
                <w:sz w:val="24"/>
              </w:rPr>
            </w:pPr>
          </w:p>
        </w:tc>
      </w:tr>
    </w:tbl>
    <w:p w14:paraId="70BDDAF8" w14:textId="6AD44E6C" w:rsidR="008371A5" w:rsidRDefault="008371A5">
      <w:pPr>
        <w:ind w:firstLine="0"/>
        <w:jc w:val="left"/>
        <w:rPr>
          <w:b/>
          <w:szCs w:val="28"/>
        </w:rPr>
      </w:pPr>
      <w:r>
        <w:rPr>
          <w:b/>
          <w:szCs w:val="28"/>
        </w:rPr>
        <w:lastRenderedPageBreak/>
        <w:br w:type="page"/>
      </w:r>
    </w:p>
    <w:p w14:paraId="5483438F" w14:textId="77777777" w:rsidR="008371A5" w:rsidRDefault="008371A5" w:rsidP="007B2AE8">
      <w:pPr>
        <w:ind w:firstLine="0"/>
        <w:rPr>
          <w:b/>
          <w:szCs w:val="28"/>
        </w:rPr>
        <w:sectPr w:rsidR="008371A5" w:rsidSect="005D557C">
          <w:pgSz w:w="16840" w:h="11901" w:orient="landscape"/>
          <w:pgMar w:top="1134" w:right="1134" w:bottom="1134" w:left="1134" w:header="709" w:footer="709" w:gutter="0"/>
          <w:cols w:space="708"/>
          <w:docGrid w:linePitch="381"/>
        </w:sectPr>
      </w:pPr>
    </w:p>
    <w:p w14:paraId="12F10F41" w14:textId="395443E8" w:rsidR="00565D24" w:rsidRPr="00580160" w:rsidRDefault="00565D24" w:rsidP="00580160">
      <w:pPr>
        <w:rPr>
          <w:b/>
          <w:szCs w:val="28"/>
        </w:rPr>
      </w:pPr>
      <w:r w:rsidRPr="00580160">
        <w:rPr>
          <w:b/>
          <w:szCs w:val="28"/>
        </w:rPr>
        <w:lastRenderedPageBreak/>
        <w:t>Необходимое оборудование для проведения занятия:</w:t>
      </w:r>
    </w:p>
    <w:p w14:paraId="44E2DD32" w14:textId="77777777" w:rsidR="00565D24" w:rsidRPr="00580160" w:rsidRDefault="00565D24" w:rsidP="00580160">
      <w:pPr>
        <w:ind w:firstLine="0"/>
        <w:rPr>
          <w:szCs w:val="28"/>
        </w:rPr>
      </w:pPr>
      <w:r w:rsidRPr="00580160">
        <w:rPr>
          <w:szCs w:val="28"/>
        </w:rPr>
        <w:t>Компьютер с доступом в Интернет и звуковоспроизводящим оборудованием;</w:t>
      </w:r>
    </w:p>
    <w:p w14:paraId="4E4CA3ED" w14:textId="2B6C8F4B" w:rsidR="00565D24" w:rsidRPr="00580160" w:rsidRDefault="00565D24" w:rsidP="00580160">
      <w:pPr>
        <w:ind w:firstLine="0"/>
        <w:rPr>
          <w:szCs w:val="28"/>
        </w:rPr>
      </w:pPr>
      <w:r w:rsidRPr="00580160">
        <w:rPr>
          <w:szCs w:val="28"/>
        </w:rPr>
        <w:t>Мультимедийный проектор;</w:t>
      </w:r>
    </w:p>
    <w:p w14:paraId="5455D565" w14:textId="653F2BD2" w:rsidR="00565D24" w:rsidRPr="00580160" w:rsidRDefault="00565D24" w:rsidP="00580160">
      <w:pPr>
        <w:ind w:firstLine="0"/>
        <w:rPr>
          <w:szCs w:val="28"/>
        </w:rPr>
      </w:pPr>
      <w:r w:rsidRPr="00580160">
        <w:rPr>
          <w:szCs w:val="28"/>
        </w:rPr>
        <w:t>Рекомендуется организовать доступ в Интернет при помощи WIFI-роутера.</w:t>
      </w:r>
    </w:p>
    <w:p w14:paraId="7BE86086" w14:textId="77777777" w:rsidR="00565D24" w:rsidRPr="00580160" w:rsidRDefault="00565D24" w:rsidP="00580160">
      <w:pPr>
        <w:rPr>
          <w:b/>
          <w:szCs w:val="28"/>
        </w:rPr>
      </w:pPr>
      <w:r w:rsidRPr="00580160">
        <w:rPr>
          <w:b/>
          <w:szCs w:val="28"/>
        </w:rPr>
        <w:t>Материалы для проведения занятия:</w:t>
      </w:r>
    </w:p>
    <w:p w14:paraId="06540B73" w14:textId="1B9B4D40" w:rsidR="00162442" w:rsidRDefault="00D9307B" w:rsidP="00580160">
      <w:pPr>
        <w:shd w:val="clear" w:color="auto" w:fill="FFFFFF"/>
        <w:ind w:firstLine="0"/>
        <w:rPr>
          <w:color w:val="000000" w:themeColor="text1"/>
          <w:szCs w:val="28"/>
        </w:rPr>
      </w:pPr>
      <w:r w:rsidRPr="00580160">
        <w:rPr>
          <w:color w:val="000000" w:themeColor="text1"/>
          <w:szCs w:val="28"/>
        </w:rPr>
        <w:t>Презентация «</w:t>
      </w:r>
      <w:r w:rsidR="00F97AEB" w:rsidRPr="00580160">
        <w:rPr>
          <w:color w:val="000000" w:themeColor="text1"/>
          <w:szCs w:val="28"/>
        </w:rPr>
        <w:t>В семье единой</w:t>
      </w:r>
      <w:r w:rsidRPr="00580160">
        <w:rPr>
          <w:color w:val="000000" w:themeColor="text1"/>
          <w:szCs w:val="28"/>
        </w:rPr>
        <w:t>»</w:t>
      </w:r>
      <w:r w:rsidR="00580160">
        <w:rPr>
          <w:color w:val="000000" w:themeColor="text1"/>
          <w:szCs w:val="28"/>
        </w:rPr>
        <w:t>;</w:t>
      </w:r>
    </w:p>
    <w:p w14:paraId="1D0E1D27" w14:textId="0155DF5C" w:rsidR="00580160" w:rsidRPr="00580160" w:rsidRDefault="00580160" w:rsidP="00580160">
      <w:pPr>
        <w:shd w:val="clear" w:color="auto" w:fill="FFFFFF"/>
        <w:ind w:firstLine="0"/>
        <w:rPr>
          <w:color w:val="000000" w:themeColor="text1"/>
          <w:szCs w:val="28"/>
        </w:rPr>
      </w:pPr>
      <w:r w:rsidRPr="00580160">
        <w:rPr>
          <w:color w:val="000000" w:themeColor="text1"/>
          <w:szCs w:val="28"/>
        </w:rPr>
        <w:t xml:space="preserve">Бумага и ручки для записей, карандаши, </w:t>
      </w:r>
      <w:r>
        <w:rPr>
          <w:color w:val="000000" w:themeColor="text1"/>
          <w:szCs w:val="28"/>
        </w:rPr>
        <w:t>краски;</w:t>
      </w:r>
    </w:p>
    <w:p w14:paraId="7391BC42" w14:textId="38164BFF" w:rsidR="00EB2D8C" w:rsidRPr="00580160" w:rsidRDefault="00FB4189" w:rsidP="00580160">
      <w:pPr>
        <w:shd w:val="clear" w:color="auto" w:fill="FFFFFF"/>
        <w:ind w:firstLine="0"/>
        <w:rPr>
          <w:color w:val="000000" w:themeColor="text1"/>
          <w:szCs w:val="28"/>
        </w:rPr>
      </w:pPr>
      <w:r w:rsidRPr="00580160">
        <w:rPr>
          <w:color w:val="000000" w:themeColor="text1"/>
          <w:szCs w:val="28"/>
        </w:rPr>
        <w:t>Электронные ресурсы:</w:t>
      </w:r>
    </w:p>
    <w:p w14:paraId="4A6E4AE8" w14:textId="663E7250" w:rsidR="00B712FF" w:rsidRPr="00580160" w:rsidRDefault="00B712FF" w:rsidP="00580160">
      <w:pPr>
        <w:ind w:firstLine="0"/>
        <w:rPr>
          <w:color w:val="333333"/>
          <w:szCs w:val="28"/>
        </w:rPr>
      </w:pPr>
      <w:r w:rsidRPr="00580160">
        <w:rPr>
          <w:szCs w:val="28"/>
        </w:rPr>
        <w:t>Конвенция о</w:t>
      </w:r>
      <w:r w:rsidRPr="00580160">
        <w:rPr>
          <w:color w:val="333333"/>
          <w:szCs w:val="28"/>
        </w:rPr>
        <w:t xml:space="preserve"> предупреждении преступления геноцида и наказании за него:</w:t>
      </w:r>
    </w:p>
    <w:p w14:paraId="6DB511A6" w14:textId="425F8A13" w:rsidR="00EB2D8C" w:rsidRPr="00580160" w:rsidRDefault="00320302" w:rsidP="00580160">
      <w:pPr>
        <w:ind w:firstLine="0"/>
        <w:rPr>
          <w:color w:val="333333"/>
          <w:szCs w:val="28"/>
        </w:rPr>
      </w:pPr>
      <w:hyperlink r:id="rId9" w:history="1">
        <w:r w:rsidR="00EB2D8C" w:rsidRPr="00580160">
          <w:rPr>
            <w:rStyle w:val="a5"/>
            <w:color w:val="000000" w:themeColor="text1"/>
            <w:szCs w:val="28"/>
            <w:u w:val="none"/>
          </w:rPr>
          <w:t>https://www.un.org/ru/documents/decl_conv/conventions/genocide.shtml</w:t>
        </w:r>
      </w:hyperlink>
      <w:r w:rsidR="00EB2D8C" w:rsidRPr="00580160">
        <w:rPr>
          <w:color w:val="000000" w:themeColor="text1"/>
          <w:szCs w:val="28"/>
        </w:rPr>
        <w:t xml:space="preserve"> </w:t>
      </w:r>
    </w:p>
    <w:p w14:paraId="1375CCBE" w14:textId="77777777" w:rsidR="00FB4189" w:rsidRPr="00580160" w:rsidRDefault="00320302" w:rsidP="00580160">
      <w:pPr>
        <w:ind w:firstLine="0"/>
        <w:rPr>
          <w:b/>
          <w:color w:val="000000" w:themeColor="text1"/>
          <w:szCs w:val="28"/>
        </w:rPr>
      </w:pPr>
      <w:hyperlink r:id="rId10" w:history="1">
        <w:r w:rsidR="00FB4189" w:rsidRPr="00580160">
          <w:rPr>
            <w:rStyle w:val="a5"/>
            <w:color w:val="000000" w:themeColor="text1"/>
            <w:szCs w:val="28"/>
            <w:u w:val="none"/>
          </w:rPr>
          <w:t>https://domnarodov.ru/about/fgbu</w:t>
        </w:r>
      </w:hyperlink>
      <w:r w:rsidR="00FB4189" w:rsidRPr="00580160">
        <w:rPr>
          <w:color w:val="000000" w:themeColor="text1"/>
          <w:szCs w:val="28"/>
        </w:rPr>
        <w:t xml:space="preserve"> - </w:t>
      </w:r>
      <w:r w:rsidR="00FB4189" w:rsidRPr="00580160">
        <w:rPr>
          <w:b/>
          <w:color w:val="000000" w:themeColor="text1"/>
          <w:szCs w:val="28"/>
        </w:rPr>
        <w:t>дом народов</w:t>
      </w:r>
    </w:p>
    <w:p w14:paraId="293C504B" w14:textId="6362C379" w:rsidR="00FB4189" w:rsidRPr="00580160" w:rsidRDefault="00320302" w:rsidP="00580160">
      <w:pPr>
        <w:ind w:firstLine="0"/>
        <w:rPr>
          <w:b/>
          <w:color w:val="000000" w:themeColor="text1"/>
          <w:szCs w:val="28"/>
        </w:rPr>
      </w:pPr>
      <w:hyperlink r:id="rId11" w:history="1">
        <w:r w:rsidR="00FB4189" w:rsidRPr="00580160">
          <w:rPr>
            <w:rStyle w:val="a5"/>
            <w:color w:val="000000" w:themeColor="text1"/>
            <w:szCs w:val="28"/>
            <w:u w:val="none"/>
          </w:rPr>
          <w:t>http://senezhskyforum.ru/</w:t>
        </w:r>
      </w:hyperlink>
      <w:r w:rsidR="00FB4189" w:rsidRPr="00580160">
        <w:rPr>
          <w:color w:val="000000" w:themeColor="text1"/>
          <w:szCs w:val="28"/>
        </w:rPr>
        <w:t xml:space="preserve"> - </w:t>
      </w:r>
      <w:r w:rsidR="005B3734" w:rsidRPr="00580160">
        <w:rPr>
          <w:b/>
          <w:color w:val="000000" w:themeColor="text1"/>
          <w:szCs w:val="28"/>
        </w:rPr>
        <w:t>С</w:t>
      </w:r>
      <w:r w:rsidR="00FB4189" w:rsidRPr="00580160">
        <w:rPr>
          <w:b/>
          <w:color w:val="000000" w:themeColor="text1"/>
          <w:szCs w:val="28"/>
        </w:rPr>
        <w:t>енежский форум</w:t>
      </w:r>
    </w:p>
    <w:p w14:paraId="09E11ABA" w14:textId="30B8B27E" w:rsidR="00FB4189" w:rsidRPr="00580160" w:rsidRDefault="00320302" w:rsidP="00580160">
      <w:pPr>
        <w:ind w:firstLine="0"/>
        <w:rPr>
          <w:b/>
          <w:color w:val="000000" w:themeColor="text1"/>
          <w:szCs w:val="28"/>
        </w:rPr>
      </w:pPr>
      <w:hyperlink r:id="rId12" w:history="1">
        <w:r w:rsidR="00FB4189" w:rsidRPr="00580160">
          <w:rPr>
            <w:rStyle w:val="a5"/>
            <w:color w:val="000000" w:themeColor="text1"/>
            <w:szCs w:val="28"/>
            <w:u w:val="none"/>
          </w:rPr>
          <w:t>https://fadn.gov.ru/</w:t>
        </w:r>
      </w:hyperlink>
      <w:r w:rsidR="005B3734" w:rsidRPr="00580160">
        <w:rPr>
          <w:color w:val="000000" w:themeColor="text1"/>
          <w:szCs w:val="28"/>
        </w:rPr>
        <w:t xml:space="preserve"> - </w:t>
      </w:r>
      <w:r w:rsidR="005B3734" w:rsidRPr="00580160">
        <w:rPr>
          <w:b/>
          <w:color w:val="000000" w:themeColor="text1"/>
          <w:szCs w:val="28"/>
        </w:rPr>
        <w:t>Ф</w:t>
      </w:r>
      <w:r w:rsidR="00FB4189" w:rsidRPr="00580160">
        <w:rPr>
          <w:b/>
          <w:color w:val="000000" w:themeColor="text1"/>
          <w:szCs w:val="28"/>
        </w:rPr>
        <w:t>едеральное агентство по делам национальностей</w:t>
      </w:r>
    </w:p>
    <w:p w14:paraId="1BCAFE01" w14:textId="21329A00" w:rsidR="00FB4189" w:rsidRPr="00580160" w:rsidRDefault="00320302" w:rsidP="00580160">
      <w:pPr>
        <w:ind w:firstLine="0"/>
        <w:rPr>
          <w:b/>
          <w:color w:val="000000" w:themeColor="text1"/>
          <w:szCs w:val="28"/>
        </w:rPr>
      </w:pPr>
      <w:hyperlink r:id="rId13" w:history="1">
        <w:r w:rsidR="00FB4189" w:rsidRPr="00580160">
          <w:rPr>
            <w:rStyle w:val="a5"/>
            <w:color w:val="000000" w:themeColor="text1"/>
            <w:szCs w:val="28"/>
            <w:u w:val="none"/>
          </w:rPr>
          <w:t>http://my-rossiyane.ru/</w:t>
        </w:r>
      </w:hyperlink>
      <w:r w:rsidR="005B3734" w:rsidRPr="00580160">
        <w:rPr>
          <w:color w:val="000000" w:themeColor="text1"/>
          <w:szCs w:val="28"/>
        </w:rPr>
        <w:t xml:space="preserve"> - </w:t>
      </w:r>
      <w:r w:rsidR="005B3734" w:rsidRPr="00580160">
        <w:rPr>
          <w:b/>
          <w:color w:val="000000" w:themeColor="text1"/>
          <w:szCs w:val="28"/>
        </w:rPr>
        <w:t>М</w:t>
      </w:r>
      <w:r w:rsidR="00FB4189" w:rsidRPr="00580160">
        <w:rPr>
          <w:b/>
          <w:color w:val="000000" w:themeColor="text1"/>
          <w:szCs w:val="28"/>
        </w:rPr>
        <w:t>олодежная ассамблея народов России</w:t>
      </w:r>
    </w:p>
    <w:p w14:paraId="557F3B30" w14:textId="591A074E" w:rsidR="00FB4189" w:rsidRPr="00580160" w:rsidRDefault="00320302" w:rsidP="00580160">
      <w:pPr>
        <w:ind w:firstLine="0"/>
        <w:rPr>
          <w:b/>
          <w:color w:val="000000" w:themeColor="text1"/>
          <w:szCs w:val="28"/>
        </w:rPr>
      </w:pPr>
      <w:hyperlink r:id="rId14" w:history="1">
        <w:r w:rsidR="00FB4189" w:rsidRPr="00580160">
          <w:rPr>
            <w:rStyle w:val="a5"/>
            <w:color w:val="000000" w:themeColor="text1"/>
            <w:szCs w:val="28"/>
            <w:u w:val="none"/>
          </w:rPr>
          <w:t>http://ассамблеянародов.рф/</w:t>
        </w:r>
      </w:hyperlink>
      <w:r w:rsidR="005B3734" w:rsidRPr="00580160">
        <w:rPr>
          <w:color w:val="000000" w:themeColor="text1"/>
          <w:szCs w:val="28"/>
        </w:rPr>
        <w:t xml:space="preserve"> - </w:t>
      </w:r>
      <w:r w:rsidR="005B3734" w:rsidRPr="00580160">
        <w:rPr>
          <w:b/>
          <w:color w:val="000000" w:themeColor="text1"/>
          <w:szCs w:val="28"/>
        </w:rPr>
        <w:t>А</w:t>
      </w:r>
      <w:r w:rsidR="00580160">
        <w:rPr>
          <w:b/>
          <w:color w:val="000000" w:themeColor="text1"/>
          <w:szCs w:val="28"/>
        </w:rPr>
        <w:t>ссамблея народов России</w:t>
      </w:r>
    </w:p>
    <w:p w14:paraId="0D0E7D94" w14:textId="62D7FEB0" w:rsidR="00FB4189" w:rsidRPr="00580160" w:rsidRDefault="00320302" w:rsidP="00580160">
      <w:pPr>
        <w:ind w:firstLine="0"/>
        <w:rPr>
          <w:b/>
          <w:color w:val="000000" w:themeColor="text1"/>
          <w:szCs w:val="28"/>
        </w:rPr>
      </w:pPr>
      <w:hyperlink r:id="rId15" w:history="1">
        <w:r w:rsidR="00FB4189" w:rsidRPr="00580160">
          <w:rPr>
            <w:rStyle w:val="a5"/>
            <w:color w:val="000000" w:themeColor="text1"/>
            <w:szCs w:val="28"/>
            <w:u w:val="none"/>
          </w:rPr>
          <w:t>http://www.alfa-dialog.ru/litnarodrus</w:t>
        </w:r>
      </w:hyperlink>
      <w:r w:rsidR="005B3734" w:rsidRPr="00580160">
        <w:rPr>
          <w:color w:val="000000" w:themeColor="text1"/>
          <w:szCs w:val="28"/>
        </w:rPr>
        <w:t xml:space="preserve"> - </w:t>
      </w:r>
      <w:r w:rsidR="005B3734" w:rsidRPr="00580160">
        <w:rPr>
          <w:b/>
          <w:color w:val="000000" w:themeColor="text1"/>
          <w:szCs w:val="28"/>
        </w:rPr>
        <w:t>Л</w:t>
      </w:r>
      <w:r w:rsidR="00FB4189" w:rsidRPr="00580160">
        <w:rPr>
          <w:b/>
          <w:color w:val="000000" w:themeColor="text1"/>
          <w:szCs w:val="28"/>
        </w:rPr>
        <w:t>итературный к</w:t>
      </w:r>
      <w:r w:rsidR="00580160" w:rsidRPr="00580160">
        <w:rPr>
          <w:b/>
          <w:color w:val="000000" w:themeColor="text1"/>
          <w:szCs w:val="28"/>
        </w:rPr>
        <w:t>онкурс многонациональная Россия</w:t>
      </w:r>
    </w:p>
    <w:p w14:paraId="51B659E1" w14:textId="0EA08B7B" w:rsidR="00154688" w:rsidRPr="00580160" w:rsidRDefault="00320302" w:rsidP="00580160">
      <w:pPr>
        <w:ind w:firstLine="0"/>
        <w:rPr>
          <w:b/>
          <w:color w:val="000000" w:themeColor="text1"/>
          <w:szCs w:val="28"/>
          <w:lang w:eastAsia="ru-RU"/>
        </w:rPr>
      </w:pPr>
      <w:hyperlink r:id="rId16" w:history="1">
        <w:r w:rsidR="00154688" w:rsidRPr="00580160">
          <w:rPr>
            <w:rStyle w:val="a5"/>
            <w:color w:val="000000" w:themeColor="text1"/>
            <w:szCs w:val="28"/>
            <w:u w:val="none"/>
          </w:rPr>
          <w:t>https://www.un.org/ru/documents/decl_conv/declarations/cultural_diversity.shtml</w:t>
        </w:r>
      </w:hyperlink>
      <w:r w:rsidR="00154688" w:rsidRPr="00580160">
        <w:rPr>
          <w:color w:val="000000" w:themeColor="text1"/>
          <w:szCs w:val="28"/>
        </w:rPr>
        <w:t xml:space="preserve"> - </w:t>
      </w:r>
      <w:r w:rsidR="00154688" w:rsidRPr="00580160">
        <w:rPr>
          <w:b/>
          <w:color w:val="000000" w:themeColor="text1"/>
          <w:szCs w:val="28"/>
        </w:rPr>
        <w:t>Всеобщая декларация ЮНЕСКО о культурном разнообразии</w:t>
      </w:r>
    </w:p>
    <w:p w14:paraId="591CAFE9" w14:textId="5DC7610B" w:rsidR="0095277D" w:rsidRPr="0095277D" w:rsidRDefault="0095277D" w:rsidP="00B712FF">
      <w:pPr>
        <w:shd w:val="clear" w:color="auto" w:fill="FFFFFF"/>
        <w:spacing w:line="360" w:lineRule="auto"/>
        <w:rPr>
          <w:rStyle w:val="a5"/>
          <w:b/>
          <w:szCs w:val="28"/>
        </w:rPr>
      </w:pPr>
      <w:r w:rsidRPr="0095277D">
        <w:rPr>
          <w:b/>
          <w:color w:val="000000" w:themeColor="text1"/>
          <w:szCs w:val="28"/>
        </w:rPr>
        <w:t xml:space="preserve">Этап 1. </w:t>
      </w:r>
    </w:p>
    <w:p w14:paraId="64F87E7B" w14:textId="16444B40" w:rsidR="008371A5" w:rsidRDefault="0095277D" w:rsidP="00B712FF">
      <w:pPr>
        <w:shd w:val="clear" w:color="auto" w:fill="FFFFFF"/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Перед обсуждением вопросов следует обратить внимание детей на некоторое изменение трактовки поняти</w:t>
      </w:r>
      <w:r w:rsidR="005B3734">
        <w:rPr>
          <w:color w:val="000000" w:themeColor="text1"/>
          <w:szCs w:val="28"/>
        </w:rPr>
        <w:t>я «национальность» в современном международном</w:t>
      </w:r>
      <w:r>
        <w:rPr>
          <w:color w:val="000000" w:themeColor="text1"/>
          <w:szCs w:val="28"/>
        </w:rPr>
        <w:t xml:space="preserve"> </w:t>
      </w:r>
      <w:r w:rsidR="005B3734">
        <w:rPr>
          <w:color w:val="000000" w:themeColor="text1"/>
          <w:szCs w:val="28"/>
        </w:rPr>
        <w:t xml:space="preserve">праве. </w:t>
      </w:r>
    </w:p>
    <w:p w14:paraId="6D6738D4" w14:textId="73758528" w:rsidR="005D3F90" w:rsidRDefault="005D3F90" w:rsidP="00B712FF">
      <w:pPr>
        <w:shd w:val="clear" w:color="auto" w:fill="FFFFFF"/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 также можно использовать информацию о конкретном регионе проживания, это касается национального состава, национальных особенностей и пр.</w:t>
      </w:r>
    </w:p>
    <w:p w14:paraId="45032A37" w14:textId="179F71AB" w:rsidR="00A30686" w:rsidRPr="0095277D" w:rsidRDefault="004D4DDD" w:rsidP="00B712FF">
      <w:pPr>
        <w:shd w:val="clear" w:color="auto" w:fill="FFFFFF"/>
        <w:spacing w:line="360" w:lineRule="auto"/>
        <w:ind w:left="851" w:firstLine="0"/>
        <w:rPr>
          <w:color w:val="000000" w:themeColor="text1"/>
          <w:szCs w:val="28"/>
        </w:rPr>
      </w:pPr>
      <w:r w:rsidRPr="00A21DC5">
        <w:rPr>
          <w:b/>
          <w:bCs/>
          <w:color w:val="000000" w:themeColor="text1"/>
          <w:szCs w:val="28"/>
        </w:rPr>
        <w:t xml:space="preserve">(слайд </w:t>
      </w:r>
      <w:r w:rsidR="008A1690" w:rsidRPr="00A21DC5">
        <w:rPr>
          <w:b/>
          <w:bCs/>
          <w:color w:val="000000" w:themeColor="text1"/>
          <w:szCs w:val="28"/>
        </w:rPr>
        <w:t>2</w:t>
      </w:r>
      <w:r w:rsidRPr="00A21DC5">
        <w:rPr>
          <w:b/>
          <w:bCs/>
          <w:color w:val="000000" w:themeColor="text1"/>
          <w:szCs w:val="28"/>
        </w:rPr>
        <w:t>)</w:t>
      </w:r>
      <w:r w:rsidRPr="00A21DC5">
        <w:rPr>
          <w:bCs/>
          <w:color w:val="000000" w:themeColor="text1"/>
          <w:szCs w:val="28"/>
        </w:rPr>
        <w:t xml:space="preserve"> </w:t>
      </w:r>
      <w:r w:rsidR="001363CB" w:rsidRPr="00A21DC5">
        <w:rPr>
          <w:bCs/>
          <w:color w:val="000000" w:themeColor="text1"/>
          <w:szCs w:val="28"/>
        </w:rPr>
        <w:t>Национальность</w:t>
      </w:r>
      <w:r w:rsidR="001363CB" w:rsidRPr="00A21DC5">
        <w:rPr>
          <w:color w:val="000000" w:themeColor="text1"/>
          <w:szCs w:val="28"/>
        </w:rPr>
        <w:t> </w:t>
      </w:r>
      <w:r w:rsidR="001363CB" w:rsidRPr="0095277D">
        <w:rPr>
          <w:color w:val="000000" w:themeColor="text1"/>
          <w:szCs w:val="28"/>
        </w:rPr>
        <w:t>— принадлежность человека к определённой нации или к определённому национальному государству.</w:t>
      </w:r>
    </w:p>
    <w:p w14:paraId="3BFE5F6B" w14:textId="59B502F9" w:rsidR="00B712FF" w:rsidRDefault="001363CB" w:rsidP="00B712FF">
      <w:pPr>
        <w:shd w:val="clear" w:color="auto" w:fill="FFFFFF"/>
        <w:spacing w:line="360" w:lineRule="auto"/>
        <w:ind w:left="851" w:firstLine="0"/>
        <w:rPr>
          <w:color w:val="000000" w:themeColor="text1"/>
          <w:szCs w:val="28"/>
        </w:rPr>
      </w:pPr>
      <w:r w:rsidRPr="0095277D">
        <w:rPr>
          <w:color w:val="000000" w:themeColor="text1"/>
          <w:szCs w:val="28"/>
        </w:rPr>
        <w:t>Понятие национальность в преобладающем случае определяться в качестве правовых отношений между отдельным лицом и государством; Национальность предоставляет человеку государственную юрисдикцию и защиту со стороны государства. Каковы эти права и обязанности, варьируются от государства к государству. В случае постсоветских стран понятие </w:t>
      </w:r>
      <w:r w:rsidRPr="0095277D">
        <w:rPr>
          <w:i/>
          <w:iCs/>
          <w:color w:val="000000" w:themeColor="text1"/>
          <w:szCs w:val="28"/>
        </w:rPr>
        <w:t>национальность</w:t>
      </w:r>
      <w:r w:rsidRPr="0095277D">
        <w:rPr>
          <w:color w:val="000000" w:themeColor="text1"/>
          <w:szCs w:val="28"/>
        </w:rPr>
        <w:t> в подавляющем большинстве имеет другое (отличное от преобладающего направления) значение — принадлежность человека к определённой этнической общности.</w:t>
      </w:r>
    </w:p>
    <w:p w14:paraId="6EAC5FBC" w14:textId="1747E3E4" w:rsidR="00A30686" w:rsidRPr="0095277D" w:rsidRDefault="001363CB" w:rsidP="00B712FF">
      <w:pPr>
        <w:shd w:val="clear" w:color="auto" w:fill="FFFFFF"/>
        <w:spacing w:line="360" w:lineRule="auto"/>
        <w:rPr>
          <w:color w:val="000000" w:themeColor="text1"/>
          <w:szCs w:val="28"/>
        </w:rPr>
      </w:pPr>
      <w:r w:rsidRPr="0095277D">
        <w:rPr>
          <w:color w:val="000000" w:themeColor="text1"/>
          <w:szCs w:val="28"/>
        </w:rPr>
        <w:lastRenderedPageBreak/>
        <w:t>По обычаям и международным конвенциям, каждое государство вправе определять, кто является его гражданами. Такие определения являются частью законодательства о гражданстве. В некоторых случаях определения гражданства также регулируются публичным международным правом — например, договорами об апартеиде и Европейской конвенцией о гражданстве.</w:t>
      </w:r>
    </w:p>
    <w:p w14:paraId="65E1A169" w14:textId="7FBB0F75" w:rsidR="00A30686" w:rsidRDefault="004D4DDD" w:rsidP="00B712FF">
      <w:pPr>
        <w:shd w:val="clear" w:color="auto" w:fill="FFFFFF"/>
        <w:spacing w:line="360" w:lineRule="auto"/>
        <w:rPr>
          <w:color w:val="000000" w:themeColor="text1"/>
          <w:szCs w:val="28"/>
        </w:rPr>
      </w:pPr>
      <w:r w:rsidRPr="00B712FF">
        <w:rPr>
          <w:b/>
          <w:color w:val="000000" w:themeColor="text1"/>
          <w:szCs w:val="28"/>
        </w:rPr>
        <w:t xml:space="preserve">(слайд </w:t>
      </w:r>
      <w:r w:rsidR="008A1690" w:rsidRPr="00B712FF">
        <w:rPr>
          <w:b/>
          <w:color w:val="000000" w:themeColor="text1"/>
          <w:szCs w:val="28"/>
        </w:rPr>
        <w:t>3</w:t>
      </w:r>
      <w:r w:rsidRPr="00B712FF">
        <w:rPr>
          <w:b/>
          <w:color w:val="000000" w:themeColor="text1"/>
          <w:szCs w:val="28"/>
        </w:rPr>
        <w:t>)</w:t>
      </w:r>
      <w:r>
        <w:rPr>
          <w:color w:val="000000" w:themeColor="text1"/>
          <w:szCs w:val="28"/>
        </w:rPr>
        <w:t xml:space="preserve"> </w:t>
      </w:r>
      <w:r w:rsidR="001363CB" w:rsidRPr="0095277D">
        <w:rPr>
          <w:color w:val="000000" w:themeColor="text1"/>
          <w:szCs w:val="28"/>
        </w:rPr>
        <w:t>Слово </w:t>
      </w:r>
      <w:r w:rsidR="001363CB" w:rsidRPr="0095277D">
        <w:rPr>
          <w:i/>
          <w:iCs/>
          <w:color w:val="000000" w:themeColor="text1"/>
          <w:szCs w:val="28"/>
        </w:rPr>
        <w:t>национальность</w:t>
      </w:r>
      <w:r w:rsidR="001363CB" w:rsidRPr="0095277D">
        <w:rPr>
          <w:color w:val="000000" w:themeColor="text1"/>
          <w:szCs w:val="28"/>
        </w:rPr>
        <w:t xml:space="preserve"> используется для обозначения культурно-этнической группы — группы людей, которые имеют общую </w:t>
      </w:r>
      <w:r w:rsidR="001363CB" w:rsidRPr="005B3734">
        <w:rPr>
          <w:b/>
          <w:color w:val="000000" w:themeColor="text1"/>
          <w:szCs w:val="28"/>
        </w:rPr>
        <w:t>этническую идентичность</w:t>
      </w:r>
      <w:r w:rsidR="001363CB" w:rsidRPr="0095277D">
        <w:rPr>
          <w:color w:val="000000" w:themeColor="text1"/>
          <w:szCs w:val="28"/>
        </w:rPr>
        <w:t>, язык, культуру</w:t>
      </w:r>
      <w:r w:rsidR="005B3734">
        <w:rPr>
          <w:color w:val="000000" w:themeColor="text1"/>
          <w:szCs w:val="28"/>
        </w:rPr>
        <w:t>,</w:t>
      </w:r>
      <w:r w:rsidR="001363CB" w:rsidRPr="0095277D">
        <w:rPr>
          <w:color w:val="000000" w:themeColor="text1"/>
          <w:szCs w:val="28"/>
        </w:rPr>
        <w:t xml:space="preserve"> историю и</w:t>
      </w:r>
      <w:r w:rsidR="005B3734">
        <w:rPr>
          <w:color w:val="000000" w:themeColor="text1"/>
          <w:szCs w:val="28"/>
        </w:rPr>
        <w:t xml:space="preserve"> другие национальные атрибуты</w:t>
      </w:r>
      <w:r w:rsidR="001363CB" w:rsidRPr="0095277D">
        <w:rPr>
          <w:color w:val="000000" w:themeColor="text1"/>
          <w:szCs w:val="28"/>
        </w:rPr>
        <w:t>. Это значение </w:t>
      </w:r>
      <w:r w:rsidR="001363CB" w:rsidRPr="0095277D">
        <w:rPr>
          <w:i/>
          <w:iCs/>
          <w:color w:val="000000" w:themeColor="text1"/>
          <w:szCs w:val="28"/>
        </w:rPr>
        <w:t>национальности</w:t>
      </w:r>
      <w:r w:rsidR="001363CB" w:rsidRPr="0095277D">
        <w:rPr>
          <w:color w:val="000000" w:themeColor="text1"/>
          <w:szCs w:val="28"/>
        </w:rPr>
        <w:t> не определяется политическими границами или владением паспортом, и включает в себя людей в странах, у которых отсутствует собственное независимое национальное государство (например, арамейцы, шотландцы, валлийцы, англичане, баски, каталонцы, курды, белуджи, боснийцы, кашмир, палестинцы, инуиты, копты, маори, сикхи, секеи и зулусы)</w:t>
      </w:r>
      <w:r>
        <w:rPr>
          <w:color w:val="000000" w:themeColor="text1"/>
          <w:szCs w:val="28"/>
        </w:rPr>
        <w:t>.</w:t>
      </w:r>
    </w:p>
    <w:p w14:paraId="2B59F6BE" w14:textId="597CD448" w:rsidR="00A21DC5" w:rsidRDefault="00A21DC5" w:rsidP="00B712FF">
      <w:pPr>
        <w:shd w:val="clear" w:color="auto" w:fill="FFFFFF"/>
        <w:spacing w:line="360" w:lineRule="auto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Этап 2.</w:t>
      </w:r>
    </w:p>
    <w:p w14:paraId="6373CCCC" w14:textId="12CF075B" w:rsidR="00A30686" w:rsidRPr="004D4DDD" w:rsidRDefault="004D4DDD" w:rsidP="00B712FF">
      <w:pPr>
        <w:shd w:val="clear" w:color="auto" w:fill="FFFFFF"/>
        <w:spacing w:line="360" w:lineRule="auto"/>
        <w:rPr>
          <w:color w:val="000000" w:themeColor="text1"/>
          <w:szCs w:val="28"/>
        </w:rPr>
      </w:pPr>
      <w:r w:rsidRPr="00B712FF">
        <w:rPr>
          <w:b/>
          <w:color w:val="000000" w:themeColor="text1"/>
          <w:szCs w:val="28"/>
        </w:rPr>
        <w:t xml:space="preserve">(слайд </w:t>
      </w:r>
      <w:r w:rsidR="008A1690" w:rsidRPr="00B712FF">
        <w:rPr>
          <w:b/>
          <w:color w:val="000000" w:themeColor="text1"/>
          <w:szCs w:val="28"/>
        </w:rPr>
        <w:t>4</w:t>
      </w:r>
      <w:r w:rsidRPr="00B712FF">
        <w:rPr>
          <w:b/>
          <w:color w:val="000000" w:themeColor="text1"/>
          <w:szCs w:val="28"/>
        </w:rPr>
        <w:t>)</w:t>
      </w:r>
      <w:r w:rsidRPr="004D4DDD">
        <w:rPr>
          <w:color w:val="000000" w:themeColor="text1"/>
          <w:szCs w:val="28"/>
        </w:rPr>
        <w:t xml:space="preserve"> </w:t>
      </w:r>
      <w:r w:rsidR="001363CB" w:rsidRPr="004D4DDD">
        <w:rPr>
          <w:color w:val="000000" w:themeColor="text1"/>
          <w:szCs w:val="28"/>
        </w:rPr>
        <w:t>Россия относится к многонациональным странам мира. У нас в с</w:t>
      </w:r>
      <w:r w:rsidR="00EC705E">
        <w:rPr>
          <w:color w:val="000000" w:themeColor="text1"/>
          <w:szCs w:val="28"/>
        </w:rPr>
        <w:t>тране свыше 160 национальностей</w:t>
      </w:r>
      <w:r w:rsidR="001363CB" w:rsidRPr="004D4DDD">
        <w:rPr>
          <w:color w:val="000000" w:themeColor="text1"/>
          <w:szCs w:val="28"/>
        </w:rPr>
        <w:t xml:space="preserve">. Большинство из них сравнительно малочисленны. </w:t>
      </w:r>
      <w:r w:rsidRPr="004D4DDD">
        <w:rPr>
          <w:color w:val="000000" w:themeColor="text1"/>
          <w:szCs w:val="28"/>
        </w:rPr>
        <w:t>Среди них есть как коренные народы, вся история которых связана с территорией нашей страны, так и те народы, которые оказались в России в результате миграции (перемещения).</w:t>
      </w:r>
    </w:p>
    <w:p w14:paraId="6C84956F" w14:textId="2AA137E9" w:rsidR="00A30686" w:rsidRPr="004D4DDD" w:rsidRDefault="001363CB" w:rsidP="00B712FF">
      <w:pPr>
        <w:shd w:val="clear" w:color="auto" w:fill="FFFFFF"/>
        <w:spacing w:line="360" w:lineRule="auto"/>
        <w:rPr>
          <w:color w:val="000000" w:themeColor="text1"/>
          <w:szCs w:val="28"/>
        </w:rPr>
      </w:pPr>
      <w:r w:rsidRPr="004D4DDD">
        <w:rPr>
          <w:color w:val="000000" w:themeColor="text1"/>
          <w:szCs w:val="28"/>
        </w:rPr>
        <w:t xml:space="preserve">Самым многочисленным является русский народ – 80 % жителей страны. Вторые по численности – татары почти 4 % населения страны. Многонациональный состав характерен для всех регионов России, среди которых особое место занимает Северный Кавказ, отличающийся особым </w:t>
      </w:r>
      <w:r w:rsidR="00EC705E">
        <w:rPr>
          <w:color w:val="000000" w:themeColor="text1"/>
          <w:szCs w:val="28"/>
        </w:rPr>
        <w:t>ращнообразием</w:t>
      </w:r>
      <w:r w:rsidRPr="004D4DDD">
        <w:rPr>
          <w:color w:val="000000" w:themeColor="text1"/>
          <w:szCs w:val="28"/>
        </w:rPr>
        <w:t xml:space="preserve"> народов.</w:t>
      </w:r>
    </w:p>
    <w:p w14:paraId="3565AFAC" w14:textId="226E61CA" w:rsidR="00A30686" w:rsidRPr="004D4DDD" w:rsidRDefault="001363CB" w:rsidP="00B712FF">
      <w:pPr>
        <w:shd w:val="clear" w:color="auto" w:fill="FFFFFF"/>
        <w:spacing w:line="360" w:lineRule="auto"/>
        <w:rPr>
          <w:color w:val="000000" w:themeColor="text1"/>
          <w:szCs w:val="28"/>
        </w:rPr>
      </w:pPr>
      <w:r w:rsidRPr="004D4DDD">
        <w:rPr>
          <w:color w:val="000000" w:themeColor="text1"/>
          <w:szCs w:val="28"/>
        </w:rPr>
        <w:t xml:space="preserve">Необыкновенно сложно и разнообразно по своим языкам и национальному составу население Республики Дагестан. Трудно найти на всём земном шаре страну, где на сравнительно небольшой площади размещалось бы столько народов с различными языками, а также особенностями традиций и быта. Не случайно в древности он получил название «Гора языков». На </w:t>
      </w:r>
      <w:r w:rsidRPr="004D4DDD">
        <w:rPr>
          <w:color w:val="000000" w:themeColor="text1"/>
          <w:szCs w:val="28"/>
        </w:rPr>
        <w:lastRenderedPageBreak/>
        <w:t>территории Дагестана живут представители 102 национальностей, среди них – аварцы, агулы, арчинцы, балкарцы, даргинцы, ингуши, кабардинцы, карачаевцы, кумыки, лакцы, лезгины, ногайцы, рутульцы, табасаранцы, цахуры, чеченцы, черкесы. Подавляющее большинство этих народов исповедует ислам, их культура, ценности, обычаи и традиции зачастую коренным образом отличаются от европейских.</w:t>
      </w:r>
    </w:p>
    <w:p w14:paraId="746E6400" w14:textId="21458EBE" w:rsidR="00B712FF" w:rsidRDefault="001363CB" w:rsidP="00B712FF">
      <w:pPr>
        <w:shd w:val="clear" w:color="auto" w:fill="FFFFFF"/>
        <w:spacing w:line="360" w:lineRule="auto"/>
        <w:rPr>
          <w:color w:val="000000" w:themeColor="text1"/>
          <w:szCs w:val="28"/>
        </w:rPr>
      </w:pPr>
      <w:r w:rsidRPr="004D4DDD">
        <w:rPr>
          <w:color w:val="000000" w:themeColor="text1"/>
          <w:szCs w:val="28"/>
        </w:rPr>
        <w:t xml:space="preserve">Сравнительно малочисленны коренные народы Сибири и Дальнего Востока, из которых якуты, долганы, алтайцы, шорцы, хакасы и тувинцы говорят на языках тюркской группы; буряты принадлежат к монгольской группе; ханты и манси – к финно-угорской; ненцы, нгасаны, селькупы – к самодийской; эвенки, негидальцы, удэгейцы – к тунгусско-маньчжурской; эскимосы и алеуты – к эскимосско-алеутской; чукчи, коряки, ительмены говорят на чукотско-камчатских языках палеоазиатской семьи. </w:t>
      </w:r>
    </w:p>
    <w:p w14:paraId="50BE5349" w14:textId="42C79684" w:rsidR="00A30686" w:rsidRPr="004D4DDD" w:rsidRDefault="001363CB" w:rsidP="00B712FF">
      <w:pPr>
        <w:shd w:val="clear" w:color="auto" w:fill="FFFFFF"/>
        <w:spacing w:line="360" w:lineRule="auto"/>
        <w:rPr>
          <w:color w:val="000000" w:themeColor="text1"/>
          <w:szCs w:val="28"/>
        </w:rPr>
      </w:pPr>
      <w:r w:rsidRPr="004D4DDD">
        <w:rPr>
          <w:color w:val="000000" w:themeColor="text1"/>
          <w:szCs w:val="28"/>
        </w:rPr>
        <w:t xml:space="preserve">На севере европейской части России наряду с русскими </w:t>
      </w:r>
      <w:r w:rsidR="00B712FF">
        <w:rPr>
          <w:color w:val="000000" w:themeColor="text1"/>
          <w:szCs w:val="28"/>
        </w:rPr>
        <w:t>проживают</w:t>
      </w:r>
      <w:r w:rsidRPr="004D4DDD">
        <w:rPr>
          <w:color w:val="000000" w:themeColor="text1"/>
          <w:szCs w:val="28"/>
        </w:rPr>
        <w:t xml:space="preserve"> народы финно-угорской группы: карелы, вепсы, ижорцы, саами, коми, коми-пермяки. К финно-угорской группе принадлежат и некоторые народы Среднего Поволжья: марийцы, удмурты, мордва. Хотя их тоже осталось не так много, но им удалось сохранить и язык</w:t>
      </w:r>
      <w:r w:rsidR="004D4DDD">
        <w:rPr>
          <w:color w:val="000000" w:themeColor="text1"/>
          <w:szCs w:val="28"/>
        </w:rPr>
        <w:t>,</w:t>
      </w:r>
      <w:r w:rsidRPr="004D4DDD">
        <w:rPr>
          <w:color w:val="000000" w:themeColor="text1"/>
          <w:szCs w:val="28"/>
        </w:rPr>
        <w:t xml:space="preserve"> и культуру.</w:t>
      </w:r>
    </w:p>
    <w:p w14:paraId="308DF089" w14:textId="0AB2AF5A" w:rsidR="00A30686" w:rsidRPr="004D4DDD" w:rsidRDefault="001363CB" w:rsidP="00B712FF">
      <w:pPr>
        <w:shd w:val="clear" w:color="auto" w:fill="FFFFFF"/>
        <w:spacing w:line="360" w:lineRule="auto"/>
        <w:rPr>
          <w:color w:val="000000" w:themeColor="text1"/>
          <w:szCs w:val="28"/>
        </w:rPr>
      </w:pPr>
      <w:r w:rsidRPr="004D4DDD">
        <w:rPr>
          <w:color w:val="000000" w:themeColor="text1"/>
          <w:szCs w:val="28"/>
        </w:rPr>
        <w:t>В других районах Поволжья и на Южном Урале проживают чуваши, башкиры, татары. Чуваши исповедуют православие, а башкиры и татары – ислам. По сравнению с другими регионами страны здесь межнациональные отношения характеризуются стабильностью. Мордва и чуваши небольшими группами</w:t>
      </w:r>
      <w:r w:rsidR="008A471F">
        <w:rPr>
          <w:color w:val="000000" w:themeColor="text1"/>
          <w:szCs w:val="28"/>
        </w:rPr>
        <w:t>,</w:t>
      </w:r>
      <w:r w:rsidRPr="004D4DDD">
        <w:rPr>
          <w:color w:val="000000" w:themeColor="text1"/>
          <w:szCs w:val="28"/>
        </w:rPr>
        <w:t xml:space="preserve"> живут почти во всех районах Урала, Сибири и Дальнего Востока. В Нижнем Поволжье проживают калмыки, основной религией которых стал буддизм.</w:t>
      </w:r>
    </w:p>
    <w:p w14:paraId="63156D4F" w14:textId="16F32AA8" w:rsidR="00A30686" w:rsidRPr="008A1690" w:rsidRDefault="001363CB" w:rsidP="00B712FF">
      <w:pPr>
        <w:shd w:val="clear" w:color="auto" w:fill="FFFFFF"/>
        <w:spacing w:line="360" w:lineRule="auto"/>
        <w:rPr>
          <w:color w:val="000000" w:themeColor="text1"/>
          <w:szCs w:val="28"/>
        </w:rPr>
      </w:pPr>
      <w:r w:rsidRPr="008A1690">
        <w:rPr>
          <w:color w:val="000000" w:themeColor="text1"/>
          <w:szCs w:val="28"/>
        </w:rPr>
        <w:t xml:space="preserve">Народы России говорят более чем на 100 языках и диалектах. Основной закон нашей страны закрепляет право народов России использовать на своей территории и изучать в образовательных учреждениях помимо русского языка национальный язык, а также оформлять на нём документы в целях сохранения своих исторических традиций. В ряде республик государственными </w:t>
      </w:r>
      <w:r w:rsidRPr="008A1690">
        <w:rPr>
          <w:color w:val="000000" w:themeColor="text1"/>
          <w:szCs w:val="28"/>
        </w:rPr>
        <w:lastRenderedPageBreak/>
        <w:t>провозглашают несколько языков. (</w:t>
      </w:r>
      <w:r w:rsidRPr="00A21DC5">
        <w:rPr>
          <w:b/>
          <w:bCs/>
          <w:color w:val="000000" w:themeColor="text1"/>
          <w:szCs w:val="28"/>
        </w:rPr>
        <w:t>Ирина Синова. Народы России. История и культура, обычаи и традиции М.: Изд-во: «Литера», 2010 г.</w:t>
      </w:r>
      <w:r w:rsidRPr="008A1690">
        <w:rPr>
          <w:bCs/>
          <w:color w:val="000000" w:themeColor="text1"/>
          <w:szCs w:val="28"/>
        </w:rPr>
        <w:t>)</w:t>
      </w:r>
    </w:p>
    <w:p w14:paraId="4282FBB6" w14:textId="77777777" w:rsidR="00A30686" w:rsidRPr="008A1690" w:rsidRDefault="008A1690" w:rsidP="00B712FF">
      <w:pPr>
        <w:shd w:val="clear" w:color="auto" w:fill="FFFFFF"/>
        <w:spacing w:line="360" w:lineRule="auto"/>
        <w:rPr>
          <w:color w:val="000000" w:themeColor="text1"/>
          <w:szCs w:val="28"/>
        </w:rPr>
      </w:pPr>
      <w:r w:rsidRPr="00B712FF">
        <w:rPr>
          <w:b/>
          <w:color w:val="000000" w:themeColor="text1"/>
          <w:szCs w:val="28"/>
        </w:rPr>
        <w:t xml:space="preserve">(Слайд 5) </w:t>
      </w:r>
      <w:r w:rsidR="001363CB" w:rsidRPr="005D3F90">
        <w:rPr>
          <w:bCs/>
          <w:i/>
          <w:color w:val="000000" w:themeColor="text1"/>
          <w:szCs w:val="28"/>
        </w:rPr>
        <w:t>Межнациональная рознь</w:t>
      </w:r>
      <w:r w:rsidR="001363CB" w:rsidRPr="008A1690">
        <w:rPr>
          <w:b/>
          <w:bCs/>
          <w:color w:val="000000" w:themeColor="text1"/>
          <w:szCs w:val="28"/>
        </w:rPr>
        <w:t xml:space="preserve"> - </w:t>
      </w:r>
      <w:r w:rsidR="001363CB" w:rsidRPr="008A1690">
        <w:rPr>
          <w:color w:val="000000" w:themeColor="text1"/>
          <w:szCs w:val="28"/>
        </w:rPr>
        <w:t>это</w:t>
      </w:r>
      <w:r w:rsidR="001363CB" w:rsidRPr="008A1690">
        <w:rPr>
          <w:b/>
          <w:bCs/>
          <w:color w:val="000000" w:themeColor="text1"/>
          <w:szCs w:val="28"/>
        </w:rPr>
        <w:t xml:space="preserve"> </w:t>
      </w:r>
      <w:r w:rsidR="001363CB" w:rsidRPr="008A1690">
        <w:rPr>
          <w:color w:val="000000" w:themeColor="text1"/>
          <w:szCs w:val="28"/>
        </w:rPr>
        <w:t>проявление нетерпимости и неуважения, вплоть до случаев физического насилия, к человеку или группе лиц, основанное национальных различиях. Часто именно национальные отличия людей друг от друга, разные обычаи, традиции, язык и культура становятся причинами такой розни. Поэтому законодательные органы всех стран изо всех сил пытаются искоренять возможные проявления нетерпимости и не толерантности. Этот вопрос особенно актуален для нашей страны, в которой проживает около 160 различных национальностей, этносов и малых народов.</w:t>
      </w:r>
    </w:p>
    <w:p w14:paraId="6ADBE0AA" w14:textId="4FDC08D8" w:rsidR="00A30686" w:rsidRDefault="001363CB" w:rsidP="00B712FF">
      <w:pPr>
        <w:shd w:val="clear" w:color="auto" w:fill="FFFFFF"/>
        <w:spacing w:line="360" w:lineRule="auto"/>
        <w:rPr>
          <w:color w:val="000000" w:themeColor="text1"/>
          <w:szCs w:val="28"/>
        </w:rPr>
      </w:pPr>
      <w:r w:rsidRPr="005D3F90">
        <w:rPr>
          <w:bCs/>
          <w:i/>
          <w:color w:val="000000" w:themeColor="text1"/>
          <w:szCs w:val="28"/>
        </w:rPr>
        <w:t xml:space="preserve">Религиозная </w:t>
      </w:r>
      <w:r w:rsidRPr="008A1690">
        <w:rPr>
          <w:color w:val="000000" w:themeColor="text1"/>
          <w:szCs w:val="28"/>
        </w:rPr>
        <w:t xml:space="preserve">рознь </w:t>
      </w:r>
      <w:r w:rsidR="009536E7">
        <w:rPr>
          <w:color w:val="000000" w:themeColor="text1"/>
          <w:szCs w:val="28"/>
        </w:rPr>
        <w:t>-</w:t>
      </w:r>
      <w:r w:rsidRPr="008A1690">
        <w:rPr>
          <w:color w:val="000000" w:themeColor="text1"/>
          <w:szCs w:val="28"/>
        </w:rPr>
        <w:t xml:space="preserve"> такая форма притеснения встреча</w:t>
      </w:r>
      <w:r w:rsidR="009536E7">
        <w:rPr>
          <w:color w:val="000000" w:themeColor="text1"/>
          <w:szCs w:val="28"/>
        </w:rPr>
        <w:t>е</w:t>
      </w:r>
      <w:r w:rsidRPr="008A1690">
        <w:rPr>
          <w:color w:val="000000" w:themeColor="text1"/>
          <w:szCs w:val="28"/>
        </w:rPr>
        <w:t xml:space="preserve">тся в современном обществе. В современной России представлены все мировые </w:t>
      </w:r>
      <w:r w:rsidR="005012BC">
        <w:rPr>
          <w:color w:val="000000" w:themeColor="text1"/>
          <w:szCs w:val="28"/>
        </w:rPr>
        <w:t>религии</w:t>
      </w:r>
      <w:r w:rsidR="008A471F">
        <w:rPr>
          <w:color w:val="000000" w:themeColor="text1"/>
          <w:szCs w:val="28"/>
        </w:rPr>
        <w:t xml:space="preserve"> – х</w:t>
      </w:r>
      <w:r w:rsidRPr="008A1690">
        <w:rPr>
          <w:color w:val="000000" w:themeColor="text1"/>
          <w:szCs w:val="28"/>
        </w:rPr>
        <w:t>ристианст</w:t>
      </w:r>
      <w:r w:rsidR="008A471F">
        <w:rPr>
          <w:color w:val="000000" w:themeColor="text1"/>
          <w:szCs w:val="28"/>
        </w:rPr>
        <w:t>во с различными ответвлениями, ислам, б</w:t>
      </w:r>
      <w:r w:rsidRPr="008A1690">
        <w:rPr>
          <w:color w:val="000000" w:themeColor="text1"/>
          <w:szCs w:val="28"/>
        </w:rPr>
        <w:t>уддизм</w:t>
      </w:r>
      <w:r w:rsidR="005012BC">
        <w:rPr>
          <w:color w:val="000000" w:themeColor="text1"/>
          <w:szCs w:val="28"/>
        </w:rPr>
        <w:t>.</w:t>
      </w:r>
    </w:p>
    <w:p w14:paraId="292E29F3" w14:textId="495827F1" w:rsidR="005D3F90" w:rsidRPr="005D3F90" w:rsidRDefault="005D3F90" w:rsidP="00B712FF">
      <w:pPr>
        <w:shd w:val="clear" w:color="auto" w:fill="FFFFFF"/>
        <w:spacing w:line="360" w:lineRule="auto"/>
        <w:rPr>
          <w:color w:val="000000" w:themeColor="text1"/>
          <w:szCs w:val="28"/>
        </w:rPr>
      </w:pPr>
      <w:r w:rsidRPr="00B712FF">
        <w:rPr>
          <w:b/>
          <w:bCs/>
          <w:color w:val="000000" w:themeColor="text1"/>
          <w:szCs w:val="28"/>
        </w:rPr>
        <w:t>(слайд 6)</w:t>
      </w:r>
      <w:r>
        <w:rPr>
          <w:bCs/>
          <w:color w:val="000000" w:themeColor="text1"/>
          <w:szCs w:val="28"/>
        </w:rPr>
        <w:t xml:space="preserve"> </w:t>
      </w:r>
      <w:r w:rsidRPr="005D3F90">
        <w:rPr>
          <w:bCs/>
          <w:color w:val="000000" w:themeColor="text1"/>
          <w:szCs w:val="28"/>
        </w:rPr>
        <w:t>При этом</w:t>
      </w:r>
      <w:r>
        <w:rPr>
          <w:bCs/>
          <w:color w:val="000000" w:themeColor="text1"/>
          <w:szCs w:val="28"/>
        </w:rPr>
        <w:t xml:space="preserve"> отказ от собственной национальной идентичности, отказ от национальности как таковой не является </w:t>
      </w:r>
      <w:r w:rsidR="00237921">
        <w:rPr>
          <w:bCs/>
          <w:color w:val="000000" w:themeColor="text1"/>
          <w:szCs w:val="28"/>
        </w:rPr>
        <w:t>путем к преодолению этнических и религиозных конфликтов</w:t>
      </w:r>
      <w:r>
        <w:rPr>
          <w:bCs/>
          <w:color w:val="000000" w:themeColor="text1"/>
          <w:szCs w:val="28"/>
        </w:rPr>
        <w:t>. Вот несколько фрагментов высказываний относительно необходимости сохранения национальной идентичности каждого человека в отдельности и народов в целом.</w:t>
      </w:r>
    </w:p>
    <w:p w14:paraId="3ADD6C06" w14:textId="77777777" w:rsidR="00A30686" w:rsidRPr="005D3F90" w:rsidRDefault="001363CB" w:rsidP="00B712FF">
      <w:pPr>
        <w:shd w:val="clear" w:color="auto" w:fill="FFFFFF"/>
        <w:spacing w:line="360" w:lineRule="auto"/>
        <w:rPr>
          <w:color w:val="000000" w:themeColor="text1"/>
          <w:szCs w:val="28"/>
        </w:rPr>
      </w:pPr>
      <w:r w:rsidRPr="005D3F90">
        <w:rPr>
          <w:color w:val="000000" w:themeColor="text1"/>
          <w:szCs w:val="28"/>
        </w:rPr>
        <w:t>«Можно желать братства и единения русских, французов, англичан, немцев и всех народов земли, но нельзя желать, чтобы с лица земли исчезли выражения национальных ликов, национальных духовных типов и культур, потому что культурное разнообразие так же необходимо для человечества, как биоразнообразие для живой природы» (Бердяев Н.Я. Русская идея. Основные проблемы русской мысли XIX века и начала XX века М., 2000. С. 340-346.)</w:t>
      </w:r>
    </w:p>
    <w:p w14:paraId="5B85F4D3" w14:textId="77777777" w:rsidR="00A30686" w:rsidRPr="005D3F90" w:rsidRDefault="001363CB" w:rsidP="00B712FF">
      <w:pPr>
        <w:shd w:val="clear" w:color="auto" w:fill="FFFFFF"/>
        <w:spacing w:line="360" w:lineRule="auto"/>
        <w:rPr>
          <w:color w:val="000000" w:themeColor="text1"/>
          <w:szCs w:val="28"/>
        </w:rPr>
      </w:pPr>
      <w:r w:rsidRPr="005D3F90">
        <w:rPr>
          <w:color w:val="000000" w:themeColor="text1"/>
          <w:szCs w:val="28"/>
        </w:rPr>
        <w:t>«Каждая культура обладает достоинством и ценностью, которые следует уважать и сохранять. Развитие собственной культуры является правом и долгом каждого народа. В их богатом многообразии, разнообразии и взаимном влиянии все культуры являются частью общего достояния человечества» (Декларация принципов международного культурного сотрудничества)</w:t>
      </w:r>
    </w:p>
    <w:p w14:paraId="3D0E29E7" w14:textId="77777777" w:rsidR="00A30686" w:rsidRPr="005D3F90" w:rsidRDefault="001363CB" w:rsidP="00B712FF">
      <w:pPr>
        <w:shd w:val="clear" w:color="auto" w:fill="FFFFFF"/>
        <w:spacing w:line="360" w:lineRule="auto"/>
        <w:rPr>
          <w:color w:val="000000" w:themeColor="text1"/>
          <w:szCs w:val="28"/>
        </w:rPr>
      </w:pPr>
      <w:r w:rsidRPr="005D3F90">
        <w:rPr>
          <w:color w:val="000000" w:themeColor="text1"/>
          <w:szCs w:val="28"/>
        </w:rPr>
        <w:lastRenderedPageBreak/>
        <w:t xml:space="preserve">Национальная идентичность – это осознание человеком своей связи с определенной национальной и/или социокультурной группой на основе родного языка, общей истории и культуры, а также государственности, создающих само основание бытия каждого народа. Идентичность – это не что-то, что возникло сегодня, она складывается на протяжении веков под влиянием многих факторов - географических, климатических, социально-экономических, политических, духовных и пр. </w:t>
      </w:r>
    </w:p>
    <w:p w14:paraId="636A684B" w14:textId="6F65E739" w:rsidR="00A30686" w:rsidRDefault="001363CB" w:rsidP="00B712FF">
      <w:pPr>
        <w:shd w:val="clear" w:color="auto" w:fill="FFFFFF"/>
        <w:spacing w:line="360" w:lineRule="auto"/>
        <w:rPr>
          <w:color w:val="000000" w:themeColor="text1"/>
          <w:szCs w:val="28"/>
        </w:rPr>
      </w:pPr>
      <w:r w:rsidRPr="005D3F90">
        <w:rPr>
          <w:color w:val="000000" w:themeColor="text1"/>
          <w:szCs w:val="28"/>
        </w:rPr>
        <w:t>Вопрос о национальной идентичности необходим для осмысления места человека в обществе и места самого того общества или страны в нашем мире. Национальная идентичность - это образ и стиль жизни народа, его морально-нравственные нормы и ценности, менталитет и психология, а также представление о своей «самости». Эта идентичность определяет всю жизнь человека, сохраняя его национальное достоинство и единение с другими людьми, своеобразие, и духовную силу народа, что обеспечивает целостность страны. Поэтому сохранение национальной идентичности каждого представителя каждого этноса, живущего в нашей стране - это сбережение и умножение духовных сил и богатств, культурного колорита, социокультурного генотипа и национальной судьбы России.</w:t>
      </w:r>
    </w:p>
    <w:p w14:paraId="7E6D28A9" w14:textId="1AE311A4" w:rsidR="0086322F" w:rsidRDefault="0086322F" w:rsidP="00B712FF">
      <w:pPr>
        <w:spacing w:line="360" w:lineRule="auto"/>
        <w:rPr>
          <w:color w:val="000000" w:themeColor="text1"/>
          <w:szCs w:val="28"/>
        </w:rPr>
      </w:pPr>
      <w:r w:rsidRPr="00B712FF">
        <w:rPr>
          <w:b/>
          <w:color w:val="000000" w:themeColor="text1"/>
          <w:szCs w:val="28"/>
        </w:rPr>
        <w:t>(слайд 7)</w:t>
      </w:r>
      <w:r>
        <w:rPr>
          <w:color w:val="000000" w:themeColor="text1"/>
          <w:szCs w:val="28"/>
        </w:rPr>
        <w:t xml:space="preserve"> Вопросы межнациональных отношений и сохранения национальной идентичности актуальны на самых разных уровнях. Для предотвращения конфликтов и межнациональной розни созданы такие документы как </w:t>
      </w:r>
      <w:r>
        <w:t>Конвенция о</w:t>
      </w:r>
      <w:r w:rsidRPr="00EB2D8C">
        <w:rPr>
          <w:rFonts w:ascii="Arial" w:hAnsi="Arial" w:cs="Arial"/>
          <w:color w:val="333333"/>
          <w:sz w:val="23"/>
          <w:szCs w:val="23"/>
        </w:rPr>
        <w:t xml:space="preserve"> </w:t>
      </w:r>
      <w:r w:rsidRPr="0086322F">
        <w:rPr>
          <w:szCs w:val="23"/>
        </w:rPr>
        <w:t xml:space="preserve">предупреждении преступления геноцида и наказании за него и </w:t>
      </w:r>
      <w:r w:rsidRPr="00154688">
        <w:rPr>
          <w:color w:val="000000" w:themeColor="text1"/>
          <w:szCs w:val="28"/>
        </w:rPr>
        <w:t>Всеобщая декларация ЮНЕСКО о культурном разнообразии</w:t>
      </w:r>
      <w:r>
        <w:rPr>
          <w:color w:val="000000" w:themeColor="text1"/>
          <w:szCs w:val="28"/>
        </w:rPr>
        <w:t xml:space="preserve"> (ООН и ЮНЕСКО).</w:t>
      </w:r>
    </w:p>
    <w:p w14:paraId="1428799A" w14:textId="624F3646" w:rsidR="0086322F" w:rsidRDefault="0086322F" w:rsidP="00B712FF">
      <w:p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Много предпринимается усилий в этом направлении и в нашей стране, у нас созданы Ф</w:t>
      </w:r>
      <w:r w:rsidRPr="00FB4189">
        <w:rPr>
          <w:color w:val="000000" w:themeColor="text1"/>
          <w:szCs w:val="28"/>
        </w:rPr>
        <w:t>едеральное агентство по делам национальностей</w:t>
      </w:r>
      <w:r>
        <w:rPr>
          <w:color w:val="000000" w:themeColor="text1"/>
          <w:szCs w:val="28"/>
        </w:rPr>
        <w:t xml:space="preserve">, которое занимается этими вопросами на правительственном и законодательном уровнях. Единые права и свободы для представителей всех этносов и конфессий закреплены в Конституции нашей страны, за разжигание межнациональной </w:t>
      </w:r>
      <w:r>
        <w:rPr>
          <w:color w:val="000000" w:themeColor="text1"/>
          <w:szCs w:val="28"/>
        </w:rPr>
        <w:lastRenderedPageBreak/>
        <w:t>розни предусмотрено уголовное наказание в соответствии с уголовным кодексом РФ.</w:t>
      </w:r>
    </w:p>
    <w:p w14:paraId="166B7AA4" w14:textId="38A95AFE" w:rsidR="009536E7" w:rsidRDefault="0086322F" w:rsidP="00237921">
      <w:pPr>
        <w:spacing w:line="36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государственном уровне поддерживаются культурные инициативы, способствующие взаимопроникновению культур разных народов, знакомству с многонациональным разнообразием нашей страны, изучению традиций народов, установлению межд</w:t>
      </w:r>
      <w:r w:rsidR="00237921">
        <w:rPr>
          <w:color w:val="000000" w:themeColor="text1"/>
          <w:szCs w:val="28"/>
        </w:rPr>
        <w:t>у ними добрососедских отноешний</w:t>
      </w:r>
      <w:r>
        <w:rPr>
          <w:color w:val="000000" w:themeColor="text1"/>
          <w:szCs w:val="28"/>
        </w:rPr>
        <w:t>, основанных на уважении друг к другу.</w:t>
      </w:r>
    </w:p>
    <w:p w14:paraId="186ECF97" w14:textId="61DF3EB9" w:rsidR="00697314" w:rsidRPr="00697314" w:rsidRDefault="00697314" w:rsidP="00B712FF">
      <w:pPr>
        <w:spacing w:line="360" w:lineRule="auto"/>
        <w:rPr>
          <w:b/>
          <w:color w:val="000000" w:themeColor="text1"/>
          <w:szCs w:val="28"/>
        </w:rPr>
      </w:pPr>
      <w:r w:rsidRPr="00697314">
        <w:rPr>
          <w:b/>
          <w:color w:val="000000" w:themeColor="text1"/>
          <w:szCs w:val="28"/>
        </w:rPr>
        <w:t xml:space="preserve">Этап 3. </w:t>
      </w:r>
    </w:p>
    <w:p w14:paraId="4A9C1BB1" w14:textId="3675F48D" w:rsidR="00697314" w:rsidRDefault="00697314" w:rsidP="00B712FF">
      <w:pPr>
        <w:spacing w:line="360" w:lineRule="auto"/>
        <w:rPr>
          <w:szCs w:val="23"/>
        </w:rPr>
      </w:pPr>
      <w:r w:rsidRPr="00B712FF">
        <w:rPr>
          <w:b/>
          <w:szCs w:val="23"/>
        </w:rPr>
        <w:t xml:space="preserve">(слайд 8) </w:t>
      </w:r>
      <w:r w:rsidR="00EE4A6F">
        <w:rPr>
          <w:szCs w:val="23"/>
        </w:rPr>
        <w:t xml:space="preserve">Знакомство с культурами и традициями представителей других народов и конфессий может </w:t>
      </w:r>
      <w:r w:rsidR="009536E7">
        <w:rPr>
          <w:szCs w:val="23"/>
        </w:rPr>
        <w:t xml:space="preserve">быть </w:t>
      </w:r>
      <w:r w:rsidR="00EE4A6F">
        <w:rPr>
          <w:szCs w:val="23"/>
        </w:rPr>
        <w:t xml:space="preserve">организовано самыми разными способами. Это могут быть выставки произведений народного творчества, экскурсии </w:t>
      </w:r>
      <w:r w:rsidR="009536E7">
        <w:rPr>
          <w:szCs w:val="23"/>
        </w:rPr>
        <w:t>в</w:t>
      </w:r>
      <w:r w:rsidR="00EE4A6F">
        <w:rPr>
          <w:szCs w:val="23"/>
        </w:rPr>
        <w:t xml:space="preserve"> краеведческие музеи, где они представлены. Организация недели или дня культуры какого-то региона или этноса, например, день культуры народов Севера, где можно будет шире познакомиться с национальными традициями, танцами, изучить национальные костюмы и др. </w:t>
      </w:r>
    </w:p>
    <w:p w14:paraId="1ED1FAE4" w14:textId="42307013" w:rsidR="00EE4A6F" w:rsidRDefault="00EE4A6F" w:rsidP="00B712FF">
      <w:pPr>
        <w:spacing w:line="360" w:lineRule="auto"/>
        <w:rPr>
          <w:szCs w:val="23"/>
        </w:rPr>
      </w:pPr>
      <w:r>
        <w:rPr>
          <w:szCs w:val="23"/>
        </w:rPr>
        <w:t>Также можно организовать общение с видными представителями тех или иных народов, литературные чтения народных произведений, или произведений национальных авторов. Кулинарные фестивали, которые знакомят с национальной кухней народов и т.п.</w:t>
      </w:r>
    </w:p>
    <w:p w14:paraId="57485973" w14:textId="360587E4" w:rsidR="001A3DF1" w:rsidRDefault="001A3DF1" w:rsidP="00B712FF">
      <w:pPr>
        <w:spacing w:line="360" w:lineRule="auto"/>
        <w:rPr>
          <w:b/>
          <w:szCs w:val="23"/>
        </w:rPr>
      </w:pPr>
      <w:r>
        <w:rPr>
          <w:b/>
          <w:szCs w:val="23"/>
        </w:rPr>
        <w:t>Этап 4.</w:t>
      </w:r>
    </w:p>
    <w:p w14:paraId="0D3B0182" w14:textId="72B2BAD8" w:rsidR="008A471F" w:rsidRPr="008A471F" w:rsidRDefault="00976A47" w:rsidP="00B712FF">
      <w:pPr>
        <w:spacing w:line="360" w:lineRule="auto"/>
        <w:rPr>
          <w:szCs w:val="23"/>
        </w:rPr>
      </w:pPr>
      <w:r>
        <w:rPr>
          <w:szCs w:val="23"/>
        </w:rPr>
        <w:t xml:space="preserve">Преподаватель предлагает детям разделиться на группы и нарисовать иллюстрации к различным аспектам тематики занятия. Преподаватель выделяет основные освещенные аспекты. Например: «межнациональная рознь», «толерантность», «национальная идентичность». Преподаватель ведет процесс создания иллюстраций, стараясь мотивировать каждого ребенка внести вклад в работу своей группы. По итогу рисунки собираются в панно. </w:t>
      </w:r>
    </w:p>
    <w:p w14:paraId="18EC60F8" w14:textId="49121384" w:rsidR="001A3DF1" w:rsidRDefault="001A3DF1" w:rsidP="00B712FF">
      <w:pPr>
        <w:spacing w:line="360" w:lineRule="auto"/>
        <w:rPr>
          <w:b/>
          <w:szCs w:val="23"/>
        </w:rPr>
      </w:pPr>
      <w:r>
        <w:rPr>
          <w:b/>
          <w:szCs w:val="23"/>
        </w:rPr>
        <w:t>Этап 5.</w:t>
      </w:r>
    </w:p>
    <w:p w14:paraId="736567CE" w14:textId="77777777" w:rsidR="00976A47" w:rsidRDefault="00976A47" w:rsidP="00976A47">
      <w:pPr>
        <w:spacing w:line="360" w:lineRule="auto"/>
        <w:rPr>
          <w:szCs w:val="28"/>
        </w:rPr>
      </w:pPr>
      <w:r>
        <w:rPr>
          <w:szCs w:val="28"/>
        </w:rPr>
        <w:t>Педагог вместе с ребятами оценивает успешность занятия по следующим критериям:</w:t>
      </w:r>
    </w:p>
    <w:p w14:paraId="144C3BCE" w14:textId="37626D1E" w:rsidR="00976A47" w:rsidRPr="00867B5E" w:rsidRDefault="00976A47" w:rsidP="00976A47">
      <w:pPr>
        <w:numPr>
          <w:ilvl w:val="0"/>
          <w:numId w:val="16"/>
        </w:numPr>
        <w:spacing w:line="360" w:lineRule="auto"/>
        <w:ind w:left="0" w:firstLine="851"/>
        <w:rPr>
          <w:szCs w:val="28"/>
        </w:rPr>
      </w:pPr>
      <w:r w:rsidRPr="00867B5E">
        <w:rPr>
          <w:szCs w:val="28"/>
        </w:rPr>
        <w:lastRenderedPageBreak/>
        <w:t xml:space="preserve">Обучающиеся хорошо понимают изученные на занятии понятия, связанные с </w:t>
      </w:r>
      <w:r>
        <w:rPr>
          <w:szCs w:val="28"/>
        </w:rPr>
        <w:t>вопросом взаимного уважения различных национальностей</w:t>
      </w:r>
      <w:r>
        <w:rPr>
          <w:szCs w:val="28"/>
        </w:rPr>
        <w:t>;</w:t>
      </w:r>
    </w:p>
    <w:p w14:paraId="4B9F0BF3" w14:textId="273B112C" w:rsidR="00976A47" w:rsidRPr="00867B5E" w:rsidRDefault="00976A47" w:rsidP="00976A47">
      <w:pPr>
        <w:numPr>
          <w:ilvl w:val="0"/>
          <w:numId w:val="16"/>
        </w:numPr>
        <w:spacing w:line="360" w:lineRule="auto"/>
        <w:ind w:left="0" w:firstLine="851"/>
        <w:rPr>
          <w:szCs w:val="28"/>
        </w:rPr>
      </w:pPr>
      <w:r w:rsidRPr="00867B5E">
        <w:rPr>
          <w:szCs w:val="28"/>
        </w:rPr>
        <w:t>Обучающиеся достаточно свободно и осо</w:t>
      </w:r>
      <w:r>
        <w:rPr>
          <w:szCs w:val="28"/>
        </w:rPr>
        <w:t>знанно рассказывают о недопущении нетерпимости к представителям других национальностей</w:t>
      </w:r>
      <w:bookmarkStart w:id="0" w:name="_GoBack"/>
      <w:bookmarkEnd w:id="0"/>
      <w:r>
        <w:rPr>
          <w:szCs w:val="28"/>
        </w:rPr>
        <w:t>;</w:t>
      </w:r>
    </w:p>
    <w:p w14:paraId="2F9A595F" w14:textId="77777777" w:rsidR="00976A47" w:rsidRPr="00867B5E" w:rsidRDefault="00976A47" w:rsidP="00976A47">
      <w:pPr>
        <w:numPr>
          <w:ilvl w:val="0"/>
          <w:numId w:val="16"/>
        </w:numPr>
        <w:spacing w:line="360" w:lineRule="auto"/>
        <w:ind w:left="0" w:firstLine="851"/>
        <w:rPr>
          <w:szCs w:val="28"/>
        </w:rPr>
      </w:pPr>
      <w:r w:rsidRPr="00867B5E">
        <w:rPr>
          <w:szCs w:val="28"/>
        </w:rPr>
        <w:t>Обучающиеся готовы предлагать идеи самостоятельных добры</w:t>
      </w:r>
      <w:r>
        <w:rPr>
          <w:szCs w:val="28"/>
        </w:rPr>
        <w:t>х дел и благотворительных акций;</w:t>
      </w:r>
    </w:p>
    <w:p w14:paraId="4F636129" w14:textId="77777777" w:rsidR="00976A47" w:rsidRDefault="00976A47" w:rsidP="00976A47">
      <w:pPr>
        <w:numPr>
          <w:ilvl w:val="0"/>
          <w:numId w:val="16"/>
        </w:numPr>
        <w:spacing w:line="360" w:lineRule="auto"/>
        <w:ind w:left="0" w:firstLine="851"/>
        <w:rPr>
          <w:szCs w:val="28"/>
        </w:rPr>
      </w:pPr>
      <w:r w:rsidRPr="00867B5E">
        <w:rPr>
          <w:szCs w:val="28"/>
        </w:rPr>
        <w:t>Обуча</w:t>
      </w:r>
      <w:r>
        <w:rPr>
          <w:szCs w:val="28"/>
        </w:rPr>
        <w:t>ющиеся демонстрируют интерес к благотворительности</w:t>
      </w:r>
      <w:r w:rsidRPr="00867B5E">
        <w:rPr>
          <w:szCs w:val="28"/>
        </w:rPr>
        <w:t xml:space="preserve"> и стремление к поиску дополнительной информации</w:t>
      </w:r>
      <w:r>
        <w:rPr>
          <w:szCs w:val="28"/>
        </w:rPr>
        <w:t xml:space="preserve"> по данной тематике</w:t>
      </w:r>
      <w:r w:rsidRPr="00867B5E">
        <w:rPr>
          <w:szCs w:val="28"/>
        </w:rPr>
        <w:t>.</w:t>
      </w:r>
    </w:p>
    <w:p w14:paraId="558395C1" w14:textId="0C907D83" w:rsidR="00976A47" w:rsidRPr="00976A47" w:rsidRDefault="00976A47" w:rsidP="00B712FF">
      <w:pPr>
        <w:spacing w:line="360" w:lineRule="auto"/>
        <w:rPr>
          <w:szCs w:val="23"/>
        </w:rPr>
      </w:pPr>
    </w:p>
    <w:p w14:paraId="515F13FC" w14:textId="5041144A" w:rsidR="0095277D" w:rsidRPr="00B712FF" w:rsidRDefault="0095277D" w:rsidP="00B712FF">
      <w:pPr>
        <w:shd w:val="clear" w:color="auto" w:fill="FFFFFF"/>
        <w:ind w:firstLine="0"/>
        <w:rPr>
          <w:color w:val="000000" w:themeColor="text1"/>
          <w:szCs w:val="28"/>
        </w:rPr>
      </w:pPr>
    </w:p>
    <w:p w14:paraId="31516499" w14:textId="77777777" w:rsidR="007B2AE8" w:rsidRPr="008371A5" w:rsidRDefault="007B2AE8" w:rsidP="00C41F3F">
      <w:pPr>
        <w:ind w:firstLine="0"/>
        <w:jc w:val="center"/>
        <w:rPr>
          <w:szCs w:val="28"/>
        </w:rPr>
      </w:pPr>
    </w:p>
    <w:p w14:paraId="51AA5F71" w14:textId="4C86FA2F" w:rsidR="00565D24" w:rsidRPr="008371A5" w:rsidRDefault="00565D24" w:rsidP="00C41F3F">
      <w:pPr>
        <w:ind w:left="3962" w:hanging="3962"/>
        <w:jc w:val="center"/>
        <w:rPr>
          <w:b/>
          <w:szCs w:val="28"/>
        </w:rPr>
      </w:pPr>
      <w:r w:rsidRPr="008371A5">
        <w:rPr>
          <w:b/>
          <w:szCs w:val="28"/>
        </w:rPr>
        <w:t>Желаем успеха в проведении занятия!</w:t>
      </w:r>
    </w:p>
    <w:p w14:paraId="65A020CF" w14:textId="03D0B8F2" w:rsidR="00237921" w:rsidRPr="008371A5" w:rsidRDefault="00237921" w:rsidP="00580160">
      <w:pPr>
        <w:ind w:firstLine="0"/>
        <w:jc w:val="left"/>
        <w:rPr>
          <w:b/>
          <w:szCs w:val="28"/>
        </w:rPr>
      </w:pPr>
    </w:p>
    <w:p w14:paraId="101C5C4D" w14:textId="733C3DB8" w:rsidR="00565D24" w:rsidRPr="008371A5" w:rsidRDefault="00565D24" w:rsidP="00C41F3F">
      <w:pPr>
        <w:ind w:left="4813" w:firstLine="143"/>
        <w:jc w:val="right"/>
        <w:rPr>
          <w:b/>
          <w:szCs w:val="28"/>
        </w:rPr>
      </w:pPr>
      <w:r w:rsidRPr="008371A5">
        <w:rPr>
          <w:b/>
          <w:szCs w:val="28"/>
        </w:rPr>
        <w:t>Сценарий занятия разработан:</w:t>
      </w:r>
    </w:p>
    <w:p w14:paraId="5FB2A82D" w14:textId="77777777" w:rsidR="006004EC" w:rsidRDefault="00C41F3F" w:rsidP="00C41F3F">
      <w:pPr>
        <w:ind w:left="3962" w:firstLine="286"/>
        <w:jc w:val="right"/>
        <w:rPr>
          <w:szCs w:val="28"/>
        </w:rPr>
      </w:pPr>
      <w:r>
        <w:rPr>
          <w:szCs w:val="28"/>
        </w:rPr>
        <w:t>Михайлиной</w:t>
      </w:r>
      <w:r w:rsidR="006004EC">
        <w:rPr>
          <w:szCs w:val="28"/>
        </w:rPr>
        <w:t xml:space="preserve"> Е. В., </w:t>
      </w:r>
      <w:r w:rsidR="00D9307B">
        <w:rPr>
          <w:szCs w:val="28"/>
        </w:rPr>
        <w:t xml:space="preserve">к.пед.н, </w:t>
      </w:r>
    </w:p>
    <w:p w14:paraId="496C0CF2" w14:textId="40C1A3B8" w:rsidR="00464543" w:rsidRDefault="00D9307B" w:rsidP="00C41F3F">
      <w:pPr>
        <w:ind w:left="3962" w:firstLine="286"/>
        <w:jc w:val="right"/>
        <w:rPr>
          <w:szCs w:val="28"/>
        </w:rPr>
      </w:pPr>
      <w:r>
        <w:rPr>
          <w:szCs w:val="28"/>
        </w:rPr>
        <w:t>арт-терапевт</w:t>
      </w:r>
      <w:r w:rsidR="00C41F3F">
        <w:rPr>
          <w:szCs w:val="28"/>
        </w:rPr>
        <w:t>ом</w:t>
      </w:r>
      <w:r w:rsidR="009536E7">
        <w:rPr>
          <w:szCs w:val="28"/>
        </w:rPr>
        <w:t>, педагог</w:t>
      </w:r>
      <w:r w:rsidR="00C41F3F">
        <w:rPr>
          <w:szCs w:val="28"/>
        </w:rPr>
        <w:t>ом</w:t>
      </w:r>
      <w:r w:rsidR="009536E7">
        <w:rPr>
          <w:szCs w:val="28"/>
        </w:rPr>
        <w:t>-психолог</w:t>
      </w:r>
      <w:r w:rsidR="00C41F3F">
        <w:rPr>
          <w:szCs w:val="28"/>
        </w:rPr>
        <w:t>ом,</w:t>
      </w:r>
    </w:p>
    <w:p w14:paraId="501CF29F" w14:textId="73AAA939" w:rsidR="00C41F3F" w:rsidRPr="008371A5" w:rsidRDefault="00C41F3F" w:rsidP="00C41F3F">
      <w:pPr>
        <w:ind w:left="3962" w:firstLine="286"/>
        <w:jc w:val="right"/>
        <w:rPr>
          <w:szCs w:val="28"/>
        </w:rPr>
      </w:pPr>
      <w:r>
        <w:rPr>
          <w:szCs w:val="28"/>
        </w:rPr>
        <w:t>г. Москва</w:t>
      </w:r>
    </w:p>
    <w:sectPr w:rsidR="00C41F3F" w:rsidRPr="008371A5" w:rsidSect="008371A5">
      <w:pgSz w:w="11901" w:h="16840"/>
      <w:pgMar w:top="1134" w:right="1134" w:bottom="1134" w:left="1134" w:header="709" w:footer="709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CEDF99" w16cid:durableId="228288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08ECE" w14:textId="77777777" w:rsidR="00320302" w:rsidRDefault="00320302" w:rsidP="009536E7">
      <w:r>
        <w:separator/>
      </w:r>
    </w:p>
  </w:endnote>
  <w:endnote w:type="continuationSeparator" w:id="0">
    <w:p w14:paraId="59078161" w14:textId="77777777" w:rsidR="00320302" w:rsidRDefault="00320302" w:rsidP="0095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764073"/>
      <w:docPartObj>
        <w:docPartGallery w:val="Page Numbers (Bottom of Page)"/>
        <w:docPartUnique/>
      </w:docPartObj>
    </w:sdtPr>
    <w:sdtEndPr/>
    <w:sdtContent>
      <w:p w14:paraId="3099A280" w14:textId="082D1E3D" w:rsidR="00A21DC5" w:rsidRDefault="00A21DC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A47">
          <w:rPr>
            <w:noProof/>
          </w:rPr>
          <w:t>13</w:t>
        </w:r>
        <w:r>
          <w:fldChar w:fldCharType="end"/>
        </w:r>
      </w:p>
    </w:sdtContent>
  </w:sdt>
  <w:p w14:paraId="180C3E81" w14:textId="77777777" w:rsidR="009536E7" w:rsidRDefault="009536E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819BD" w14:textId="77777777" w:rsidR="00320302" w:rsidRDefault="00320302" w:rsidP="009536E7">
      <w:r>
        <w:separator/>
      </w:r>
    </w:p>
  </w:footnote>
  <w:footnote w:type="continuationSeparator" w:id="0">
    <w:p w14:paraId="0A8DA584" w14:textId="77777777" w:rsidR="00320302" w:rsidRDefault="00320302" w:rsidP="00953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76DA"/>
    <w:multiLevelType w:val="hybridMultilevel"/>
    <w:tmpl w:val="9D343B48"/>
    <w:lvl w:ilvl="0" w:tplc="ABA41E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6CEF19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9167E4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7CAD9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5DA530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CAAF3F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A76437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529ECA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F94881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1099772C"/>
    <w:multiLevelType w:val="hybridMultilevel"/>
    <w:tmpl w:val="263E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5DED"/>
    <w:multiLevelType w:val="hybridMultilevel"/>
    <w:tmpl w:val="36C23D4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EA530C"/>
    <w:multiLevelType w:val="hybridMultilevel"/>
    <w:tmpl w:val="6144F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C2CAB"/>
    <w:multiLevelType w:val="hybridMultilevel"/>
    <w:tmpl w:val="8B92C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8D0EBF"/>
    <w:multiLevelType w:val="hybridMultilevel"/>
    <w:tmpl w:val="CE3C945C"/>
    <w:lvl w:ilvl="0" w:tplc="22FA38D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87EA7A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ED2E49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E3AAEE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11E828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FECA14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36C631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19E2C5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258C48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" w15:restartNumberingAfterBreak="0">
    <w:nsid w:val="48791E95"/>
    <w:multiLevelType w:val="hybridMultilevel"/>
    <w:tmpl w:val="D4D8E260"/>
    <w:lvl w:ilvl="0" w:tplc="1BB2C73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D24B72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AE4C9B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12436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41290E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706857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11D8D8B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E60637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8FEB7E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7" w15:restartNumberingAfterBreak="0">
    <w:nsid w:val="4A4613A3"/>
    <w:multiLevelType w:val="hybridMultilevel"/>
    <w:tmpl w:val="1E004464"/>
    <w:lvl w:ilvl="0" w:tplc="56EE5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04FAD"/>
    <w:multiLevelType w:val="hybridMultilevel"/>
    <w:tmpl w:val="D856D7DC"/>
    <w:lvl w:ilvl="0" w:tplc="56EE55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4D370F9"/>
    <w:multiLevelType w:val="hybridMultilevel"/>
    <w:tmpl w:val="8B0E22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F5C0509"/>
    <w:multiLevelType w:val="hybridMultilevel"/>
    <w:tmpl w:val="9A3EE044"/>
    <w:lvl w:ilvl="0" w:tplc="36B6520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52A6389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99E0DB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3F6297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93E082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BEC7EA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02A5BB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375AD8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53A540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1" w15:restartNumberingAfterBreak="0">
    <w:nsid w:val="62064C76"/>
    <w:multiLevelType w:val="hybridMultilevel"/>
    <w:tmpl w:val="1E1458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8E96EE5"/>
    <w:multiLevelType w:val="hybridMultilevel"/>
    <w:tmpl w:val="1C9028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A4C2E83"/>
    <w:multiLevelType w:val="hybridMultilevel"/>
    <w:tmpl w:val="1DEEA198"/>
    <w:lvl w:ilvl="0" w:tplc="56EE55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DCE3FE4"/>
    <w:multiLevelType w:val="hybridMultilevel"/>
    <w:tmpl w:val="A23C764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91030F4"/>
    <w:multiLevelType w:val="hybridMultilevel"/>
    <w:tmpl w:val="91C0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15"/>
  </w:num>
  <w:num w:numId="10">
    <w:abstractNumId w:val="10"/>
  </w:num>
  <w:num w:numId="11">
    <w:abstractNumId w:val="0"/>
  </w:num>
  <w:num w:numId="12">
    <w:abstractNumId w:val="6"/>
  </w:num>
  <w:num w:numId="13">
    <w:abstractNumId w:val="5"/>
  </w:num>
  <w:num w:numId="14">
    <w:abstractNumId w:val="8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24"/>
    <w:rsid w:val="00006385"/>
    <w:rsid w:val="00032CF8"/>
    <w:rsid w:val="000357F3"/>
    <w:rsid w:val="0005647C"/>
    <w:rsid w:val="000819D1"/>
    <w:rsid w:val="000828B0"/>
    <w:rsid w:val="00087F7F"/>
    <w:rsid w:val="00094A1E"/>
    <w:rsid w:val="00095773"/>
    <w:rsid w:val="00100480"/>
    <w:rsid w:val="001363CB"/>
    <w:rsid w:val="00146EA8"/>
    <w:rsid w:val="00154688"/>
    <w:rsid w:val="00162442"/>
    <w:rsid w:val="0017399A"/>
    <w:rsid w:val="001841E4"/>
    <w:rsid w:val="001A3DF1"/>
    <w:rsid w:val="001B4859"/>
    <w:rsid w:val="001B505A"/>
    <w:rsid w:val="001C1A39"/>
    <w:rsid w:val="001E291A"/>
    <w:rsid w:val="001F345D"/>
    <w:rsid w:val="00200E17"/>
    <w:rsid w:val="00216472"/>
    <w:rsid w:val="00223316"/>
    <w:rsid w:val="00234761"/>
    <w:rsid w:val="00237921"/>
    <w:rsid w:val="0027081B"/>
    <w:rsid w:val="00285CB9"/>
    <w:rsid w:val="00294706"/>
    <w:rsid w:val="002A1A89"/>
    <w:rsid w:val="002B2F09"/>
    <w:rsid w:val="002E3795"/>
    <w:rsid w:val="00304EB2"/>
    <w:rsid w:val="00320302"/>
    <w:rsid w:val="00355218"/>
    <w:rsid w:val="00356E05"/>
    <w:rsid w:val="003612CA"/>
    <w:rsid w:val="003C332C"/>
    <w:rsid w:val="003D1AB2"/>
    <w:rsid w:val="003D3420"/>
    <w:rsid w:val="003D5E78"/>
    <w:rsid w:val="00447B92"/>
    <w:rsid w:val="00456B22"/>
    <w:rsid w:val="00462FEF"/>
    <w:rsid w:val="00464543"/>
    <w:rsid w:val="00477F48"/>
    <w:rsid w:val="00491302"/>
    <w:rsid w:val="00497C6D"/>
    <w:rsid w:val="004A7B3E"/>
    <w:rsid w:val="004B4406"/>
    <w:rsid w:val="004B4D1E"/>
    <w:rsid w:val="004C7D78"/>
    <w:rsid w:val="004D4DDD"/>
    <w:rsid w:val="004E3022"/>
    <w:rsid w:val="004F6596"/>
    <w:rsid w:val="005012BC"/>
    <w:rsid w:val="0051198C"/>
    <w:rsid w:val="00565D24"/>
    <w:rsid w:val="00580160"/>
    <w:rsid w:val="00590ABA"/>
    <w:rsid w:val="005B3734"/>
    <w:rsid w:val="005B7973"/>
    <w:rsid w:val="005C3652"/>
    <w:rsid w:val="005C789E"/>
    <w:rsid w:val="005D02F5"/>
    <w:rsid w:val="005D3F90"/>
    <w:rsid w:val="005D557C"/>
    <w:rsid w:val="006004EC"/>
    <w:rsid w:val="00613C46"/>
    <w:rsid w:val="00615B95"/>
    <w:rsid w:val="00621522"/>
    <w:rsid w:val="00650567"/>
    <w:rsid w:val="00697314"/>
    <w:rsid w:val="006C1038"/>
    <w:rsid w:val="006C4681"/>
    <w:rsid w:val="006C5A3B"/>
    <w:rsid w:val="006D19B0"/>
    <w:rsid w:val="006F4ADF"/>
    <w:rsid w:val="00717D43"/>
    <w:rsid w:val="0073004E"/>
    <w:rsid w:val="007361AC"/>
    <w:rsid w:val="007626B4"/>
    <w:rsid w:val="0076332E"/>
    <w:rsid w:val="00773C33"/>
    <w:rsid w:val="00786E94"/>
    <w:rsid w:val="00795018"/>
    <w:rsid w:val="007B2AE8"/>
    <w:rsid w:val="007E4551"/>
    <w:rsid w:val="00807BE9"/>
    <w:rsid w:val="008371A5"/>
    <w:rsid w:val="008441A4"/>
    <w:rsid w:val="00853C17"/>
    <w:rsid w:val="0086322F"/>
    <w:rsid w:val="0086624F"/>
    <w:rsid w:val="00882EBD"/>
    <w:rsid w:val="008A1690"/>
    <w:rsid w:val="008A471F"/>
    <w:rsid w:val="008C0D93"/>
    <w:rsid w:val="008C3ADB"/>
    <w:rsid w:val="008C7917"/>
    <w:rsid w:val="008F3AFF"/>
    <w:rsid w:val="00916A5D"/>
    <w:rsid w:val="00916F78"/>
    <w:rsid w:val="00935AD8"/>
    <w:rsid w:val="0095277D"/>
    <w:rsid w:val="009536E7"/>
    <w:rsid w:val="00976A47"/>
    <w:rsid w:val="00997F10"/>
    <w:rsid w:val="009E505C"/>
    <w:rsid w:val="00A003B7"/>
    <w:rsid w:val="00A21DC5"/>
    <w:rsid w:val="00A27173"/>
    <w:rsid w:val="00A27C44"/>
    <w:rsid w:val="00A30686"/>
    <w:rsid w:val="00A31AD9"/>
    <w:rsid w:val="00A818DE"/>
    <w:rsid w:val="00AA3578"/>
    <w:rsid w:val="00AC0E63"/>
    <w:rsid w:val="00AD33ED"/>
    <w:rsid w:val="00AD4C6E"/>
    <w:rsid w:val="00B12198"/>
    <w:rsid w:val="00B20D35"/>
    <w:rsid w:val="00B254DC"/>
    <w:rsid w:val="00B51B53"/>
    <w:rsid w:val="00B54AC5"/>
    <w:rsid w:val="00B67BC3"/>
    <w:rsid w:val="00B712FF"/>
    <w:rsid w:val="00B7343F"/>
    <w:rsid w:val="00B86282"/>
    <w:rsid w:val="00BA724A"/>
    <w:rsid w:val="00BB0022"/>
    <w:rsid w:val="00BB645B"/>
    <w:rsid w:val="00BE3BAE"/>
    <w:rsid w:val="00BF169E"/>
    <w:rsid w:val="00C01169"/>
    <w:rsid w:val="00C41F3F"/>
    <w:rsid w:val="00C80D6F"/>
    <w:rsid w:val="00C97858"/>
    <w:rsid w:val="00CB5153"/>
    <w:rsid w:val="00CB59F6"/>
    <w:rsid w:val="00CC7349"/>
    <w:rsid w:val="00CD2CFA"/>
    <w:rsid w:val="00CE546D"/>
    <w:rsid w:val="00D02B44"/>
    <w:rsid w:val="00D30BE5"/>
    <w:rsid w:val="00D31BBB"/>
    <w:rsid w:val="00D31C1B"/>
    <w:rsid w:val="00D6240C"/>
    <w:rsid w:val="00D74BE1"/>
    <w:rsid w:val="00D928BA"/>
    <w:rsid w:val="00D9307B"/>
    <w:rsid w:val="00DE1031"/>
    <w:rsid w:val="00DE417F"/>
    <w:rsid w:val="00DF1B5E"/>
    <w:rsid w:val="00E34EC5"/>
    <w:rsid w:val="00E511D2"/>
    <w:rsid w:val="00E62040"/>
    <w:rsid w:val="00E65858"/>
    <w:rsid w:val="00E76E23"/>
    <w:rsid w:val="00EA356B"/>
    <w:rsid w:val="00EB2D8C"/>
    <w:rsid w:val="00EB5D9C"/>
    <w:rsid w:val="00EC13B0"/>
    <w:rsid w:val="00EC705E"/>
    <w:rsid w:val="00ED1F7E"/>
    <w:rsid w:val="00EE4A6F"/>
    <w:rsid w:val="00F010BA"/>
    <w:rsid w:val="00F022ED"/>
    <w:rsid w:val="00F04887"/>
    <w:rsid w:val="00F13E49"/>
    <w:rsid w:val="00F25EFF"/>
    <w:rsid w:val="00F2600B"/>
    <w:rsid w:val="00F5303A"/>
    <w:rsid w:val="00F62886"/>
    <w:rsid w:val="00F81138"/>
    <w:rsid w:val="00F879F3"/>
    <w:rsid w:val="00F951B6"/>
    <w:rsid w:val="00F97AEB"/>
    <w:rsid w:val="00FB4189"/>
    <w:rsid w:val="00FB4582"/>
    <w:rsid w:val="00FC2848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3DA7"/>
  <w14:defaultImageDpi w14:val="32767"/>
  <w15:chartTrackingRefBased/>
  <w15:docId w15:val="{BEA8CC0B-3047-47A2-A136-492577A3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78"/>
    <w:pPr>
      <w:ind w:firstLine="851"/>
      <w:jc w:val="both"/>
    </w:pPr>
    <w:rPr>
      <w:rFonts w:ascii="Times New Roman" w:eastAsia="Times New Roman" w:hAnsi="Times New Roman" w:cs="Times New Roman"/>
      <w:sz w:val="28"/>
      <w:lang w:eastAsia="ja-JP"/>
    </w:rPr>
  </w:style>
  <w:style w:type="paragraph" w:styleId="2">
    <w:name w:val="heading 2"/>
    <w:basedOn w:val="a"/>
    <w:link w:val="20"/>
    <w:uiPriority w:val="9"/>
    <w:qFormat/>
    <w:rsid w:val="00EB2D8C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D24"/>
    <w:pPr>
      <w:ind w:left="720"/>
      <w:contextualSpacing/>
    </w:pPr>
  </w:style>
  <w:style w:type="table" w:styleId="a4">
    <w:name w:val="Table Grid"/>
    <w:basedOn w:val="a1"/>
    <w:uiPriority w:val="59"/>
    <w:rsid w:val="00565D24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65D2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05647C"/>
    <w:pPr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05647C"/>
  </w:style>
  <w:style w:type="character" w:customStyle="1" w:styleId="1">
    <w:name w:val="Неразрешенное упоминание1"/>
    <w:basedOn w:val="a0"/>
    <w:uiPriority w:val="99"/>
    <w:rsid w:val="003612C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A72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724A"/>
    <w:rPr>
      <w:rFonts w:ascii="Segoe UI" w:eastAsia="Times New Roman" w:hAnsi="Segoe UI" w:cs="Segoe UI"/>
      <w:sz w:val="18"/>
      <w:szCs w:val="18"/>
      <w:lang w:eastAsia="ja-JP"/>
    </w:rPr>
  </w:style>
  <w:style w:type="character" w:customStyle="1" w:styleId="UnresolvedMention">
    <w:name w:val="Unresolved Mention"/>
    <w:basedOn w:val="a0"/>
    <w:uiPriority w:val="99"/>
    <w:semiHidden/>
    <w:unhideWhenUsed/>
    <w:rsid w:val="00B86282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6D19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19B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D19B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19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D19B0"/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character" w:styleId="ae">
    <w:name w:val="FollowedHyperlink"/>
    <w:basedOn w:val="a0"/>
    <w:uiPriority w:val="99"/>
    <w:semiHidden/>
    <w:unhideWhenUsed/>
    <w:rsid w:val="006F4ADF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B2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header"/>
    <w:basedOn w:val="a"/>
    <w:link w:val="af0"/>
    <w:uiPriority w:val="99"/>
    <w:unhideWhenUsed/>
    <w:rsid w:val="009536E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536E7"/>
    <w:rPr>
      <w:rFonts w:ascii="Times New Roman" w:eastAsia="Times New Roman" w:hAnsi="Times New Roman" w:cs="Times New Roman"/>
      <w:sz w:val="28"/>
      <w:lang w:eastAsia="ja-JP"/>
    </w:rPr>
  </w:style>
  <w:style w:type="paragraph" w:styleId="af1">
    <w:name w:val="footer"/>
    <w:basedOn w:val="a"/>
    <w:link w:val="af2"/>
    <w:uiPriority w:val="99"/>
    <w:unhideWhenUsed/>
    <w:rsid w:val="009536E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536E7"/>
    <w:rPr>
      <w:rFonts w:ascii="Times New Roman" w:eastAsia="Times New Roman" w:hAnsi="Times New Roman" w:cs="Times New Roman"/>
      <w:sz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88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0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7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4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2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8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1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8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1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33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7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4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8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76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0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09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9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6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9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0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2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2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y-rossiyane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adn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un.org/ru/documents/decl_conv/declarations/cultural_diversity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nezhskyforu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fa-dialog.ru/litnarodrus" TargetMode="External"/><Relationship Id="rId10" Type="http://schemas.openxmlformats.org/officeDocument/2006/relationships/hyperlink" Target="https://domnarodov.ru/about/fgb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.org/ru/documents/decl_conv/conventions/genocide.shtml" TargetMode="External"/><Relationship Id="rId14" Type="http://schemas.openxmlformats.org/officeDocument/2006/relationships/hyperlink" Target="http://&#1072;&#1089;&#1089;&#1072;&#1084;&#1073;&#1083;&#1077;&#1103;&#1085;&#1072;&#1088;&#1086;&#1076;&#1086;&#1074;.&#1088;&#1092;/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6D7B9-8214-424D-A0A6-E595829C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13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Radomskaia</dc:creator>
  <cp:keywords/>
  <dc:description/>
  <cp:lastModifiedBy>Настя Соколова</cp:lastModifiedBy>
  <cp:revision>20</cp:revision>
  <cp:lastPrinted>2022-01-20T17:26:00Z</cp:lastPrinted>
  <dcterms:created xsi:type="dcterms:W3CDTF">2021-08-31T13:13:00Z</dcterms:created>
  <dcterms:modified xsi:type="dcterms:W3CDTF">2022-07-22T13:39:00Z</dcterms:modified>
</cp:coreProperties>
</file>